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869" w:rsidRPr="00C01FCE" w:rsidRDefault="002D6869" w:rsidP="002D6869">
      <w:pPr>
        <w:ind w:left="5670"/>
        <w:jc w:val="center"/>
        <w:rPr>
          <w:sz w:val="24"/>
          <w:szCs w:val="16"/>
        </w:rPr>
      </w:pPr>
      <w:r w:rsidRPr="00C01FCE">
        <w:rPr>
          <w:sz w:val="24"/>
          <w:szCs w:val="16"/>
        </w:rPr>
        <w:t xml:space="preserve">Ўзбекистон Республикаси </w:t>
      </w:r>
      <w:r w:rsidRPr="00C01FCE">
        <w:rPr>
          <w:sz w:val="24"/>
          <w:szCs w:val="16"/>
        </w:rPr>
        <w:br/>
        <w:t>Давл</w:t>
      </w:r>
      <w:r w:rsidR="00296896" w:rsidRPr="00C01FCE">
        <w:rPr>
          <w:sz w:val="24"/>
          <w:szCs w:val="16"/>
        </w:rPr>
        <w:t xml:space="preserve">ат статистика қўмитасининг </w:t>
      </w:r>
      <w:r w:rsidR="00296896" w:rsidRPr="00C01FCE">
        <w:rPr>
          <w:sz w:val="24"/>
          <w:szCs w:val="16"/>
        </w:rPr>
        <w:br/>
      </w:r>
      <w:r w:rsidR="00F75FD4" w:rsidRPr="00C01FCE">
        <w:rPr>
          <w:sz w:val="24"/>
          <w:szCs w:val="16"/>
        </w:rPr>
        <w:t xml:space="preserve">2021 </w:t>
      </w:r>
      <w:r w:rsidR="00291A3E" w:rsidRPr="00C01FCE">
        <w:rPr>
          <w:sz w:val="24"/>
          <w:szCs w:val="16"/>
        </w:rPr>
        <w:t xml:space="preserve">йил </w:t>
      </w:r>
      <w:r w:rsidR="000826E8" w:rsidRPr="00C01FCE">
        <w:rPr>
          <w:sz w:val="24"/>
          <w:szCs w:val="16"/>
        </w:rPr>
        <w:t>11 октябрдаги</w:t>
      </w:r>
      <w:r w:rsidR="007835EC" w:rsidRPr="00C01FCE">
        <w:rPr>
          <w:sz w:val="24"/>
          <w:szCs w:val="16"/>
        </w:rPr>
        <w:t xml:space="preserve"> 10-мб</w:t>
      </w:r>
      <w:r w:rsidR="00291A3E" w:rsidRPr="00C01FCE">
        <w:rPr>
          <w:sz w:val="24"/>
          <w:szCs w:val="16"/>
        </w:rPr>
        <w:t>-сон қарорига</w:t>
      </w:r>
      <w:r w:rsidRPr="00C01FCE">
        <w:rPr>
          <w:sz w:val="24"/>
          <w:szCs w:val="16"/>
        </w:rPr>
        <w:br/>
      </w:r>
      <w:r w:rsidR="009E3F1E" w:rsidRPr="00C01FCE">
        <w:rPr>
          <w:sz w:val="24"/>
          <w:szCs w:val="16"/>
        </w:rPr>
        <w:t>109/4-</w:t>
      </w:r>
      <w:r w:rsidRPr="00C01FCE">
        <w:rPr>
          <w:sz w:val="24"/>
          <w:szCs w:val="16"/>
        </w:rPr>
        <w:t>ИЛОВА</w:t>
      </w:r>
    </w:p>
    <w:p w:rsidR="00E04B88" w:rsidRPr="00C01FCE" w:rsidRDefault="00E04B88" w:rsidP="00E04B88">
      <w:pPr>
        <w:autoSpaceDE w:val="0"/>
        <w:autoSpaceDN w:val="0"/>
        <w:adjustRightInd w:val="0"/>
        <w:ind w:left="5529"/>
        <w:jc w:val="center"/>
        <w:rPr>
          <w:b/>
          <w:bCs/>
          <w:noProof/>
          <w:sz w:val="28"/>
          <w:szCs w:val="18"/>
        </w:rPr>
      </w:pPr>
    </w:p>
    <w:p w:rsidR="008D50D5" w:rsidRPr="00C01FCE" w:rsidRDefault="00C206A5" w:rsidP="00C3772D">
      <w:pPr>
        <w:spacing w:before="360" w:after="240"/>
        <w:jc w:val="center"/>
        <w:rPr>
          <w:b/>
          <w:sz w:val="24"/>
          <w:szCs w:val="24"/>
        </w:rPr>
      </w:pPr>
      <w:r w:rsidRPr="00C01FCE">
        <w:rPr>
          <w:b/>
          <w:sz w:val="24"/>
          <w:szCs w:val="24"/>
        </w:rPr>
        <w:t>СТАТИСТИКА ҲИСОБОТИ</w:t>
      </w:r>
      <w:r w:rsidR="002D37F8" w:rsidRPr="00C01FCE">
        <w:rPr>
          <w:b/>
          <w:sz w:val="24"/>
          <w:szCs w:val="24"/>
        </w:rPr>
        <w:br/>
      </w:r>
      <w:r w:rsidRPr="00C01FCE">
        <w:rPr>
          <w:sz w:val="24"/>
          <w:szCs w:val="24"/>
        </w:rPr>
        <w:t>СТАТИСТИЧЕСКАЯ ОТЧЕТНОСТЬ</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4"/>
      </w:tblGrid>
      <w:tr w:rsidR="00C3772D" w:rsidRPr="00C01FCE" w:rsidTr="00C3772D">
        <w:tc>
          <w:tcPr>
            <w:tcW w:w="10774" w:type="dxa"/>
          </w:tcPr>
          <w:p w:rsidR="00C3772D" w:rsidRPr="00C01FCE" w:rsidRDefault="00C3772D" w:rsidP="00C3772D">
            <w:pPr>
              <w:ind w:firstLine="284"/>
              <w:jc w:val="both"/>
              <w:rPr>
                <w:b/>
                <w:sz w:val="18"/>
                <w:szCs w:val="18"/>
              </w:rPr>
            </w:pPr>
            <w:r w:rsidRPr="00C01FCE">
              <w:rPr>
                <w:b/>
                <w:sz w:val="18"/>
                <w:szCs w:val="18"/>
              </w:rPr>
              <w:t>Мансабдор шахсларнинг статистика кузатувини олиб бориш учун зарур бўлган ҳисобот ва бошқа маълумотларни тақдим этмасликда ифодаланган статистика ҳисоботларини тақдим этиш тартибини бузиши, ҳисобот маълумотларини бузиб кўрсатиши ёки ҳисоботларни тақдим этиш муддатларини бузиши Ўзбекистон Республикаси Маъмурий жавобгарлик тўғрисидаги кодексининг 215-моддасида белгиланган жавобгарликка сабаб бўлади.</w:t>
            </w:r>
          </w:p>
          <w:p w:rsidR="00C3772D" w:rsidRPr="00C01FCE" w:rsidRDefault="00C3772D" w:rsidP="00C3772D">
            <w:pPr>
              <w:ind w:firstLine="284"/>
              <w:jc w:val="both"/>
              <w:rPr>
                <w:sz w:val="18"/>
                <w:szCs w:val="18"/>
              </w:rPr>
            </w:pPr>
            <w:r w:rsidRPr="00C01FCE">
              <w:rPr>
                <w:sz w:val="18"/>
                <w:szCs w:val="18"/>
              </w:rPr>
              <w:t>Нарушение должностными лицами порядка представления статистической отчетности, выразившееся в непредставлении отчетов и других данных, необходимых для проведения статистических наблюдений, искажение отчетных данных или нарушение сроков представления отчетов влечет ответственность, установленную статьей 215 Кодекса Республики Узбекистан об административной ответственности.</w:t>
            </w:r>
          </w:p>
        </w:tc>
      </w:tr>
    </w:tbl>
    <w:p w:rsidR="00C3772D" w:rsidRPr="00C01FCE" w:rsidRDefault="00C3772D" w:rsidP="00C3772D">
      <w:pPr>
        <w:ind w:firstLine="284"/>
        <w:rPr>
          <w:sz w:val="18"/>
          <w:szCs w:val="18"/>
        </w:rPr>
      </w:pPr>
    </w:p>
    <w:p w:rsidR="00C3772D" w:rsidRPr="00C01FCE" w:rsidRDefault="00C3772D" w:rsidP="00C3772D">
      <w:pPr>
        <w:ind w:firstLine="284"/>
        <w:rPr>
          <w:sz w:val="18"/>
          <w:szCs w:val="18"/>
        </w:rPr>
      </w:pPr>
    </w:p>
    <w:tbl>
      <w:tblPr>
        <w:tblpPr w:leftFromText="180" w:rightFromText="180" w:vertAnchor="text" w:horzAnchor="margin" w:tblpY="32"/>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C3772D" w:rsidRPr="00C01FCE" w:rsidTr="00C3772D">
        <w:trPr>
          <w:trHeight w:val="293"/>
        </w:trPr>
        <w:tc>
          <w:tcPr>
            <w:tcW w:w="10740" w:type="dxa"/>
            <w:vAlign w:val="center"/>
          </w:tcPr>
          <w:p w:rsidR="00C3772D" w:rsidRPr="00C01FCE" w:rsidRDefault="00C3772D" w:rsidP="00C3772D">
            <w:pPr>
              <w:pStyle w:val="a9"/>
              <w:tabs>
                <w:tab w:val="left" w:pos="708"/>
              </w:tabs>
              <w:ind w:firstLine="284"/>
              <w:jc w:val="both"/>
              <w:rPr>
                <w:b/>
                <w:sz w:val="18"/>
                <w:szCs w:val="18"/>
              </w:rPr>
            </w:pPr>
            <w:r w:rsidRPr="00C01FCE">
              <w:rPr>
                <w:b/>
                <w:sz w:val="18"/>
                <w:szCs w:val="18"/>
              </w:rPr>
              <w:t>Статистика ҳисоботлари,</w:t>
            </w:r>
            <w:r w:rsidRPr="00C01FCE">
              <w:t xml:space="preserve"> </w:t>
            </w:r>
            <w:r w:rsidRPr="00C01FCE">
              <w:rPr>
                <w:b/>
                <w:sz w:val="18"/>
                <w:szCs w:val="18"/>
              </w:rPr>
              <w:t>интернет жаҳон ахборот тармоғи воситасида статистика ҳисоботини электрон шаклда йиғиш ахборот тизими e-Stat орқали электрон рақамли имзодан фойдаланган ҳолда тақдим этилади. e-Stat</w:t>
            </w:r>
            <w:r w:rsidRPr="00C01FCE">
              <w:t xml:space="preserve"> </w:t>
            </w:r>
            <w:r w:rsidRPr="00C01FCE">
              <w:rPr>
                <w:b/>
                <w:sz w:val="18"/>
                <w:szCs w:val="18"/>
              </w:rPr>
              <w:t>автоматлаштирилган ахборот тизимида мавжуд бўлган статистика ҳисоботларининг электрон шаклини (намунасини) Ўзбекистон Республикаси Давлат статистика қўмитасининг www.hisobot.stat.uz расмий сайтидан олишингиз мумкин.</w:t>
            </w:r>
          </w:p>
          <w:p w:rsidR="00C3772D" w:rsidRPr="00C01FCE" w:rsidRDefault="00C3772D" w:rsidP="003A5DED">
            <w:pPr>
              <w:pStyle w:val="a9"/>
              <w:tabs>
                <w:tab w:val="left" w:pos="708"/>
              </w:tabs>
              <w:ind w:firstLine="284"/>
              <w:jc w:val="both"/>
              <w:rPr>
                <w:sz w:val="18"/>
                <w:szCs w:val="18"/>
              </w:rPr>
            </w:pPr>
            <w:r w:rsidRPr="00C01FCE">
              <w:rPr>
                <w:sz w:val="18"/>
                <w:szCs w:val="18"/>
              </w:rPr>
              <w:t xml:space="preserve">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e-Stat с использованием электронной цифровой подписи. </w:t>
            </w:r>
            <w:r w:rsidRPr="00C01FCE">
              <w:rPr>
                <w:bCs/>
                <w:sz w:val="18"/>
                <w:szCs w:val="18"/>
              </w:rPr>
              <w:t xml:space="preserve">Электронные формы статистической отчетности (шаблоны), доступные в </w:t>
            </w:r>
            <w:r w:rsidRPr="00C01FCE">
              <w:rPr>
                <w:sz w:val="18"/>
                <w:szCs w:val="18"/>
              </w:rPr>
              <w:t>системе</w:t>
            </w:r>
            <w:r w:rsidRPr="00C01FCE">
              <w:rPr>
                <w:b/>
                <w:sz w:val="18"/>
                <w:szCs w:val="18"/>
              </w:rPr>
              <w:t xml:space="preserve"> </w:t>
            </w:r>
            <w:r w:rsidRPr="00C01FCE">
              <w:rPr>
                <w:sz w:val="18"/>
                <w:szCs w:val="18"/>
              </w:rPr>
              <w:t xml:space="preserve">e-Stat можно получить на официальном сайте Государственного комитета Республики Узбекистан по статистике </w:t>
            </w:r>
            <w:r w:rsidRPr="00C01FCE">
              <w:rPr>
                <w:b/>
                <w:sz w:val="18"/>
                <w:szCs w:val="18"/>
              </w:rPr>
              <w:t>www.hisobot.stat.uz.</w:t>
            </w:r>
          </w:p>
          <w:p w:rsidR="00C3772D" w:rsidRPr="00C01FCE" w:rsidRDefault="00C3772D" w:rsidP="00C3772D">
            <w:pPr>
              <w:pStyle w:val="a9"/>
              <w:tabs>
                <w:tab w:val="left" w:pos="708"/>
              </w:tabs>
              <w:spacing w:before="60"/>
              <w:ind w:firstLine="284"/>
              <w:jc w:val="both"/>
              <w:rPr>
                <w:sz w:val="18"/>
                <w:szCs w:val="18"/>
              </w:rPr>
            </w:pPr>
            <w:r w:rsidRPr="00C01FCE">
              <w:rPr>
                <w:b/>
                <w:sz w:val="18"/>
                <w:szCs w:val="18"/>
              </w:rPr>
              <w:t>Ўзбекистон Республикасининг “Расмий статистика тўғрисида”ги Қонунининг 32-моддасига мувофиқ ахборот хавфсизлиги ва маълумотларнинг махфийлиги кафолатланади.</w:t>
            </w:r>
          </w:p>
          <w:p w:rsidR="00C3772D" w:rsidRPr="00C01FCE" w:rsidRDefault="00C3772D" w:rsidP="00C3772D">
            <w:pPr>
              <w:pStyle w:val="a9"/>
              <w:tabs>
                <w:tab w:val="left" w:pos="708"/>
              </w:tabs>
              <w:ind w:firstLine="284"/>
              <w:jc w:val="both"/>
              <w:rPr>
                <w:sz w:val="18"/>
                <w:szCs w:val="18"/>
              </w:rPr>
            </w:pPr>
            <w:r w:rsidRPr="00C01FCE">
              <w:rPr>
                <w:sz w:val="18"/>
                <w:szCs w:val="18"/>
              </w:rPr>
              <w:t>Информационная безопасность и конфиденциальность данных гарантируется в соответствии со статьей 32 Закона Республики Узбекистан «Об официальной статистике».</w:t>
            </w:r>
          </w:p>
        </w:tc>
      </w:tr>
    </w:tbl>
    <w:p w:rsidR="00C3772D" w:rsidRPr="00C01FCE" w:rsidRDefault="00C3772D" w:rsidP="003A5DED">
      <w:pPr>
        <w:spacing w:after="120"/>
        <w:jc w:val="center"/>
        <w:rPr>
          <w:b/>
          <w:sz w:val="24"/>
          <w:szCs w:val="24"/>
        </w:rPr>
      </w:pPr>
    </w:p>
    <w:p w:rsidR="00447832" w:rsidRPr="00C01FCE" w:rsidRDefault="00F84C2A" w:rsidP="00447832">
      <w:pPr>
        <w:shd w:val="clear" w:color="auto" w:fill="FFFFFF"/>
        <w:spacing w:after="120"/>
        <w:jc w:val="center"/>
        <w:rPr>
          <w:b/>
          <w:bCs/>
          <w:caps/>
          <w:sz w:val="24"/>
        </w:rPr>
      </w:pPr>
      <w:r w:rsidRPr="00C01FCE">
        <w:rPr>
          <w:b/>
          <w:bCs/>
          <w:caps/>
          <w:sz w:val="24"/>
        </w:rPr>
        <w:t xml:space="preserve">Махсус иқтисодий зона, </w:t>
      </w:r>
      <w:r w:rsidR="00657A5D" w:rsidRPr="00C01FCE">
        <w:rPr>
          <w:b/>
          <w:bCs/>
          <w:caps/>
          <w:sz w:val="24"/>
        </w:rPr>
        <w:t xml:space="preserve">КИЧИК САНОАТ ЗОНА, </w:t>
      </w:r>
      <w:r w:rsidR="00657A5D" w:rsidRPr="00C01FCE">
        <w:rPr>
          <w:b/>
          <w:sz w:val="24"/>
        </w:rPr>
        <w:t>ТЕХНОПАРК</w:t>
      </w:r>
      <w:r w:rsidR="00657A5D" w:rsidRPr="00C01FCE">
        <w:rPr>
          <w:b/>
          <w:bCs/>
          <w:caps/>
          <w:sz w:val="24"/>
        </w:rPr>
        <w:t xml:space="preserve"> иштирокчиси бўлган ташкилотлар ВА КЛАСТЕРлар фаолияти тўғрисида ҲИСОБОТ</w:t>
      </w:r>
    </w:p>
    <w:p w:rsidR="00447832" w:rsidRPr="00C01FCE" w:rsidRDefault="00447832" w:rsidP="00447832">
      <w:pPr>
        <w:shd w:val="clear" w:color="auto" w:fill="FFFFFF"/>
        <w:spacing w:after="120"/>
        <w:jc w:val="center"/>
        <w:rPr>
          <w:sz w:val="24"/>
          <w:szCs w:val="18"/>
        </w:rPr>
      </w:pPr>
      <w:r w:rsidRPr="00C01FCE">
        <w:rPr>
          <w:sz w:val="24"/>
          <w:szCs w:val="18"/>
        </w:rPr>
        <w:t>ОТЧЕТ О ДЕЯТЕЛЬНОСТИ ОРГАНИЗАЦИЙ, ИМЕЮЩИХ СТАТУС УЧАСТНИКА СПЕЦИАЛЬНЫХ ЭКОНОМИЧЕСКИХ ЗОН, МАЛЫХ ПРОМЫШЛЕННЫХ ЗОН, ТЕХНОПАРКОВ И КЛАСТЕРОВ</w:t>
      </w:r>
    </w:p>
    <w:p w:rsidR="00657A5D" w:rsidRPr="00C01FCE" w:rsidRDefault="00657A5D" w:rsidP="00657A5D">
      <w:pPr>
        <w:shd w:val="clear" w:color="auto" w:fill="FFFFFF"/>
        <w:spacing w:after="120"/>
        <w:jc w:val="center"/>
        <w:rPr>
          <w:b/>
          <w:bCs/>
          <w:cap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9"/>
        <w:gridCol w:w="2385"/>
        <w:gridCol w:w="283"/>
        <w:gridCol w:w="2941"/>
      </w:tblGrid>
      <w:tr w:rsidR="00C206A5" w:rsidRPr="00C01FCE">
        <w:trPr>
          <w:cantSplit/>
          <w:trHeight w:val="562"/>
        </w:trPr>
        <w:tc>
          <w:tcPr>
            <w:tcW w:w="4989" w:type="dxa"/>
            <w:vAlign w:val="center"/>
          </w:tcPr>
          <w:p w:rsidR="00C206A5" w:rsidRPr="00C01FCE" w:rsidRDefault="00C206A5" w:rsidP="002D37F8">
            <w:pPr>
              <w:jc w:val="center"/>
              <w:rPr>
                <w:sz w:val="18"/>
                <w:szCs w:val="18"/>
              </w:rPr>
            </w:pPr>
            <w:r w:rsidRPr="00C01FCE">
              <w:rPr>
                <w:b/>
                <w:sz w:val="18"/>
                <w:szCs w:val="18"/>
              </w:rPr>
              <w:t>Тақдим этадилар</w:t>
            </w:r>
          </w:p>
          <w:p w:rsidR="00C206A5" w:rsidRPr="00C01FCE" w:rsidRDefault="00C206A5" w:rsidP="002D37F8">
            <w:pPr>
              <w:jc w:val="center"/>
              <w:rPr>
                <w:sz w:val="18"/>
                <w:szCs w:val="18"/>
              </w:rPr>
            </w:pPr>
            <w:r w:rsidRPr="00C01FCE">
              <w:rPr>
                <w:sz w:val="18"/>
                <w:szCs w:val="18"/>
              </w:rPr>
              <w:t>Представляют</w:t>
            </w:r>
          </w:p>
        </w:tc>
        <w:tc>
          <w:tcPr>
            <w:tcW w:w="2385" w:type="dxa"/>
            <w:vAlign w:val="center"/>
          </w:tcPr>
          <w:p w:rsidR="00C206A5" w:rsidRPr="00C01FCE" w:rsidRDefault="00C206A5" w:rsidP="002D37F8">
            <w:pPr>
              <w:pStyle w:val="11"/>
              <w:keepNext w:val="0"/>
              <w:widowControl/>
              <w:rPr>
                <w:rFonts w:ascii="Times New Roman" w:hAnsi="Times New Roman"/>
                <w:b/>
                <w:sz w:val="18"/>
                <w:szCs w:val="18"/>
              </w:rPr>
            </w:pPr>
            <w:r w:rsidRPr="00C01FCE">
              <w:rPr>
                <w:rFonts w:ascii="Times New Roman" w:hAnsi="Times New Roman"/>
                <w:b/>
                <w:sz w:val="18"/>
                <w:szCs w:val="18"/>
              </w:rPr>
              <w:t>Тақдим этиш муддати</w:t>
            </w:r>
          </w:p>
          <w:p w:rsidR="00C206A5" w:rsidRPr="00C01FCE" w:rsidRDefault="00C206A5" w:rsidP="002D37F8">
            <w:pPr>
              <w:jc w:val="center"/>
              <w:rPr>
                <w:sz w:val="18"/>
                <w:szCs w:val="18"/>
              </w:rPr>
            </w:pPr>
            <w:r w:rsidRPr="00C01FCE">
              <w:rPr>
                <w:sz w:val="18"/>
                <w:szCs w:val="18"/>
              </w:rPr>
              <w:t>Срок представления</w:t>
            </w:r>
          </w:p>
        </w:tc>
        <w:tc>
          <w:tcPr>
            <w:tcW w:w="283" w:type="dxa"/>
            <w:vMerge w:val="restart"/>
            <w:tcBorders>
              <w:top w:val="nil"/>
              <w:left w:val="nil"/>
            </w:tcBorders>
          </w:tcPr>
          <w:p w:rsidR="00C206A5" w:rsidRPr="00C01FCE" w:rsidRDefault="00C206A5" w:rsidP="002D37F8">
            <w:pPr>
              <w:jc w:val="center"/>
              <w:rPr>
                <w:sz w:val="18"/>
                <w:szCs w:val="18"/>
              </w:rPr>
            </w:pPr>
          </w:p>
        </w:tc>
        <w:tc>
          <w:tcPr>
            <w:tcW w:w="2941" w:type="dxa"/>
            <w:vAlign w:val="center"/>
          </w:tcPr>
          <w:p w:rsidR="00F87600" w:rsidRPr="00C01FCE" w:rsidRDefault="00246E1A" w:rsidP="00C801CB">
            <w:pPr>
              <w:jc w:val="center"/>
              <w:rPr>
                <w:b/>
                <w:sz w:val="18"/>
                <w:szCs w:val="24"/>
              </w:rPr>
            </w:pPr>
            <w:r w:rsidRPr="00C01FCE">
              <w:rPr>
                <w:b/>
                <w:sz w:val="18"/>
                <w:szCs w:val="24"/>
              </w:rPr>
              <w:t>4-korxona</w:t>
            </w:r>
            <w:r w:rsidR="00C801CB" w:rsidRPr="00C01FCE">
              <w:rPr>
                <w:b/>
                <w:sz w:val="18"/>
                <w:szCs w:val="24"/>
              </w:rPr>
              <w:t>(miz)</w:t>
            </w:r>
          </w:p>
          <w:p w:rsidR="00246E1A" w:rsidRPr="00C01FCE" w:rsidRDefault="00F87600" w:rsidP="00C801CB">
            <w:pPr>
              <w:jc w:val="center"/>
              <w:rPr>
                <w:b/>
                <w:sz w:val="18"/>
                <w:szCs w:val="24"/>
              </w:rPr>
            </w:pPr>
            <w:r w:rsidRPr="00C01FCE">
              <w:rPr>
                <w:b/>
                <w:sz w:val="18"/>
                <w:szCs w:val="24"/>
              </w:rPr>
              <w:t>(12-korxona</w:t>
            </w:r>
            <w:r w:rsidR="00246E1A" w:rsidRPr="00C01FCE">
              <w:rPr>
                <w:b/>
                <w:sz w:val="18"/>
                <w:szCs w:val="24"/>
              </w:rPr>
              <w:t xml:space="preserve"> </w:t>
            </w:r>
            <w:r w:rsidR="002E277D" w:rsidRPr="00C01FCE">
              <w:rPr>
                <w:b/>
                <w:sz w:val="18"/>
                <w:szCs w:val="24"/>
              </w:rPr>
              <w:t>shakli</w:t>
            </w:r>
            <w:r w:rsidR="00DC24BD" w:rsidRPr="00C01FCE">
              <w:rPr>
                <w:b/>
                <w:sz w:val="18"/>
                <w:szCs w:val="24"/>
              </w:rPr>
              <w:t>ga ilova</w:t>
            </w:r>
            <w:r w:rsidRPr="00C01FCE">
              <w:rPr>
                <w:b/>
                <w:sz w:val="18"/>
                <w:szCs w:val="24"/>
              </w:rPr>
              <w:t>)</w:t>
            </w:r>
            <w:r w:rsidR="00DC24BD" w:rsidRPr="00C01FCE">
              <w:rPr>
                <w:b/>
                <w:sz w:val="18"/>
                <w:szCs w:val="24"/>
              </w:rPr>
              <w:t xml:space="preserve"> </w:t>
            </w:r>
          </w:p>
        </w:tc>
      </w:tr>
      <w:tr w:rsidR="00C206A5" w:rsidRPr="00C01FCE">
        <w:trPr>
          <w:cantSplit/>
          <w:trHeight w:val="1323"/>
        </w:trPr>
        <w:tc>
          <w:tcPr>
            <w:tcW w:w="4989" w:type="dxa"/>
          </w:tcPr>
          <w:p w:rsidR="00657A5D" w:rsidRPr="00C01FCE" w:rsidRDefault="00657A5D" w:rsidP="00320AE6">
            <w:pPr>
              <w:jc w:val="center"/>
              <w:rPr>
                <w:b/>
                <w:sz w:val="18"/>
                <w:szCs w:val="18"/>
              </w:rPr>
            </w:pPr>
            <w:r w:rsidRPr="00C01FCE">
              <w:rPr>
                <w:b/>
                <w:sz w:val="18"/>
                <w:szCs w:val="18"/>
              </w:rPr>
              <w:t>Эркин иқтисодий зона, махсус илмий-технологик зона, туристик-рекреацион зона, эркин савдо зона</w:t>
            </w:r>
            <w:r w:rsidR="003A5DED" w:rsidRPr="00C01FCE">
              <w:rPr>
                <w:b/>
                <w:sz w:val="18"/>
                <w:szCs w:val="18"/>
              </w:rPr>
              <w:t>си</w:t>
            </w:r>
            <w:r w:rsidRPr="00C01FCE">
              <w:rPr>
                <w:b/>
                <w:sz w:val="18"/>
                <w:szCs w:val="18"/>
              </w:rPr>
              <w:t>, махсус саноат зона</w:t>
            </w:r>
            <w:r w:rsidR="003A5DED" w:rsidRPr="00C01FCE">
              <w:rPr>
                <w:b/>
                <w:sz w:val="18"/>
                <w:szCs w:val="18"/>
              </w:rPr>
              <w:t>си</w:t>
            </w:r>
            <w:r w:rsidRPr="00C01FCE">
              <w:rPr>
                <w:b/>
                <w:sz w:val="18"/>
                <w:szCs w:val="18"/>
              </w:rPr>
              <w:t>, кичик саноат зона</w:t>
            </w:r>
            <w:r w:rsidR="003A5DED" w:rsidRPr="00C01FCE">
              <w:rPr>
                <w:b/>
                <w:sz w:val="18"/>
                <w:szCs w:val="18"/>
              </w:rPr>
              <w:t>си</w:t>
            </w:r>
            <w:r w:rsidRPr="00C01FCE">
              <w:rPr>
                <w:b/>
                <w:sz w:val="18"/>
                <w:szCs w:val="18"/>
              </w:rPr>
              <w:t>, технопарк иштирокчиси бўлган юридик шахслар, кластерлар, уларнинг алоҳида бўлинмалари (кичик тадбиркорлик субъектларини қўшган ҳолда)</w:t>
            </w:r>
          </w:p>
          <w:p w:rsidR="00F525DC" w:rsidRPr="00C01FCE" w:rsidRDefault="00657A5D" w:rsidP="00320AE6">
            <w:pPr>
              <w:jc w:val="center"/>
              <w:rPr>
                <w:sz w:val="18"/>
                <w:szCs w:val="18"/>
              </w:rPr>
            </w:pPr>
            <w:r w:rsidRPr="00C01FCE">
              <w:rPr>
                <w:sz w:val="18"/>
                <w:szCs w:val="18"/>
              </w:rPr>
              <w:t>Юридические лица</w:t>
            </w:r>
            <w:r w:rsidR="00813D03" w:rsidRPr="00C01FCE">
              <w:rPr>
                <w:sz w:val="18"/>
                <w:szCs w:val="18"/>
              </w:rPr>
              <w:t>,</w:t>
            </w:r>
            <w:r w:rsidRPr="00C01FCE">
              <w:rPr>
                <w:sz w:val="18"/>
                <w:szCs w:val="18"/>
              </w:rPr>
              <w:t xml:space="preserve"> имеющие статус участника свободной экономической зоны,</w:t>
            </w:r>
            <w:r w:rsidRPr="00C01FCE">
              <w:rPr>
                <w:i/>
                <w:sz w:val="18"/>
                <w:szCs w:val="18"/>
              </w:rPr>
              <w:t xml:space="preserve"> </w:t>
            </w:r>
            <w:r w:rsidRPr="00C01FCE">
              <w:rPr>
                <w:sz w:val="18"/>
                <w:szCs w:val="18"/>
              </w:rPr>
              <w:t>специальной научно-технологической зоны,</w:t>
            </w:r>
            <w:r w:rsidR="00C01FCE">
              <w:rPr>
                <w:sz w:val="18"/>
                <w:szCs w:val="18"/>
                <w:lang w:val="uz-Cyrl-UZ"/>
              </w:rPr>
              <w:t xml:space="preserve"> </w:t>
            </w:r>
            <w:r w:rsidRPr="00C01FCE">
              <w:rPr>
                <w:sz w:val="18"/>
                <w:szCs w:val="18"/>
              </w:rPr>
              <w:t>туристско-рекреационной зоны,  зоны свободной торговли, особой промышленной зоны, малой промышленной зоны, технопарка, кластер</w:t>
            </w:r>
            <w:r w:rsidR="00B538BC" w:rsidRPr="00C01FCE">
              <w:rPr>
                <w:sz w:val="18"/>
                <w:szCs w:val="18"/>
              </w:rPr>
              <w:t>ы и</w:t>
            </w:r>
            <w:r w:rsidRPr="00C01FCE">
              <w:rPr>
                <w:sz w:val="18"/>
                <w:szCs w:val="18"/>
              </w:rPr>
              <w:t xml:space="preserve"> </w:t>
            </w:r>
            <w:r w:rsidR="00B538BC" w:rsidRPr="00C01FCE">
              <w:rPr>
                <w:sz w:val="18"/>
                <w:szCs w:val="18"/>
              </w:rPr>
              <w:t xml:space="preserve">их обособленные подразделения </w:t>
            </w:r>
            <w:r w:rsidRPr="00C01FCE">
              <w:rPr>
                <w:sz w:val="18"/>
                <w:szCs w:val="18"/>
              </w:rPr>
              <w:t>(включая субъектов малого предпринимательства)</w:t>
            </w:r>
          </w:p>
        </w:tc>
        <w:tc>
          <w:tcPr>
            <w:tcW w:w="2385" w:type="dxa"/>
          </w:tcPr>
          <w:p w:rsidR="00C206A5" w:rsidRPr="00C01FCE" w:rsidRDefault="00C206A5" w:rsidP="002D37F8">
            <w:pPr>
              <w:jc w:val="center"/>
              <w:rPr>
                <w:b/>
                <w:sz w:val="18"/>
                <w:szCs w:val="18"/>
              </w:rPr>
            </w:pPr>
            <w:r w:rsidRPr="00C01FCE">
              <w:rPr>
                <w:b/>
                <w:sz w:val="18"/>
                <w:szCs w:val="18"/>
              </w:rPr>
              <w:t xml:space="preserve">ҳисобот давридан кейинги ойнинг </w:t>
            </w:r>
            <w:r w:rsidR="00F600AE" w:rsidRPr="00C01FCE">
              <w:rPr>
                <w:b/>
                <w:sz w:val="18"/>
                <w:szCs w:val="18"/>
              </w:rPr>
              <w:t>2</w:t>
            </w:r>
            <w:r w:rsidR="00CF0F65" w:rsidRPr="00C01FCE">
              <w:rPr>
                <w:b/>
                <w:sz w:val="18"/>
                <w:szCs w:val="18"/>
              </w:rPr>
              <w:t>0</w:t>
            </w:r>
            <w:r w:rsidRPr="00C01FCE">
              <w:rPr>
                <w:b/>
                <w:sz w:val="18"/>
                <w:szCs w:val="18"/>
              </w:rPr>
              <w:t xml:space="preserve">-санасидан кечиктирмай </w:t>
            </w:r>
          </w:p>
          <w:p w:rsidR="00C206A5" w:rsidRPr="00C01FCE" w:rsidRDefault="00C206A5" w:rsidP="008849E8">
            <w:pPr>
              <w:pStyle w:val="23"/>
              <w:ind w:left="34" w:firstLine="0"/>
              <w:jc w:val="center"/>
              <w:rPr>
                <w:sz w:val="18"/>
                <w:szCs w:val="18"/>
              </w:rPr>
            </w:pPr>
            <w:r w:rsidRPr="00C01FCE">
              <w:rPr>
                <w:sz w:val="18"/>
                <w:szCs w:val="18"/>
              </w:rPr>
              <w:t xml:space="preserve">не позднее </w:t>
            </w:r>
            <w:r w:rsidR="00F600AE" w:rsidRPr="00C01FCE">
              <w:rPr>
                <w:sz w:val="18"/>
                <w:szCs w:val="18"/>
              </w:rPr>
              <w:t>2</w:t>
            </w:r>
            <w:r w:rsidR="00CF0F65" w:rsidRPr="00C01FCE">
              <w:rPr>
                <w:sz w:val="18"/>
                <w:szCs w:val="18"/>
              </w:rPr>
              <w:t>0</w:t>
            </w:r>
            <w:r w:rsidRPr="00C01FCE">
              <w:rPr>
                <w:sz w:val="18"/>
                <w:szCs w:val="18"/>
              </w:rPr>
              <w:t xml:space="preserve"> числа месяца, после отчетного периода</w:t>
            </w:r>
          </w:p>
        </w:tc>
        <w:tc>
          <w:tcPr>
            <w:tcW w:w="283" w:type="dxa"/>
            <w:vMerge/>
            <w:tcBorders>
              <w:left w:val="nil"/>
              <w:bottom w:val="nil"/>
              <w:right w:val="nil"/>
            </w:tcBorders>
          </w:tcPr>
          <w:p w:rsidR="00C206A5" w:rsidRPr="00C01FCE" w:rsidRDefault="00C206A5" w:rsidP="002D37F8">
            <w:pPr>
              <w:jc w:val="center"/>
              <w:rPr>
                <w:sz w:val="18"/>
                <w:szCs w:val="18"/>
              </w:rPr>
            </w:pPr>
          </w:p>
        </w:tc>
        <w:tc>
          <w:tcPr>
            <w:tcW w:w="2941" w:type="dxa"/>
            <w:tcBorders>
              <w:left w:val="nil"/>
              <w:bottom w:val="nil"/>
              <w:right w:val="nil"/>
            </w:tcBorders>
          </w:tcPr>
          <w:p w:rsidR="00531189" w:rsidRPr="00C01FCE" w:rsidRDefault="00531189" w:rsidP="002D37F8">
            <w:pPr>
              <w:jc w:val="center"/>
              <w:rPr>
                <w:b/>
                <w:sz w:val="18"/>
              </w:rPr>
            </w:pPr>
            <w:r w:rsidRPr="00C01FCE">
              <w:rPr>
                <w:b/>
                <w:sz w:val="18"/>
              </w:rPr>
              <w:t>Чораклик</w:t>
            </w:r>
          </w:p>
          <w:p w:rsidR="00B538BC" w:rsidRPr="00C01FCE" w:rsidRDefault="00531189" w:rsidP="00491317">
            <w:pPr>
              <w:pStyle w:val="9"/>
              <w:spacing w:before="0" w:after="0"/>
              <w:jc w:val="center"/>
              <w:rPr>
                <w:rFonts w:ascii="Times New Roman" w:hAnsi="Times New Roman"/>
                <w:sz w:val="18"/>
                <w:szCs w:val="20"/>
              </w:rPr>
            </w:pPr>
            <w:r w:rsidRPr="00C01FCE">
              <w:rPr>
                <w:rFonts w:ascii="Times New Roman" w:hAnsi="Times New Roman"/>
                <w:sz w:val="18"/>
                <w:szCs w:val="20"/>
              </w:rPr>
              <w:t>Квартальная</w:t>
            </w:r>
          </w:p>
        </w:tc>
      </w:tr>
    </w:tbl>
    <w:p w:rsidR="00C206A5" w:rsidRPr="00C01FCE" w:rsidRDefault="00C206A5">
      <w:pPr>
        <w:rPr>
          <w:sz w:val="18"/>
          <w:szCs w:val="18"/>
        </w:rPr>
      </w:pPr>
    </w:p>
    <w:p w:rsidR="00C206A5" w:rsidRPr="00C01FCE" w:rsidRDefault="00C206A5">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7"/>
        <w:gridCol w:w="1358"/>
        <w:gridCol w:w="1199"/>
        <w:gridCol w:w="988"/>
        <w:gridCol w:w="192"/>
        <w:gridCol w:w="979"/>
        <w:gridCol w:w="1008"/>
        <w:gridCol w:w="486"/>
        <w:gridCol w:w="521"/>
        <w:gridCol w:w="1007"/>
        <w:gridCol w:w="1133"/>
      </w:tblGrid>
      <w:tr w:rsidR="00C206A5" w:rsidRPr="00C01FCE" w:rsidTr="00BE4D51">
        <w:trPr>
          <w:cantSplit/>
          <w:trHeight w:val="60"/>
        </w:trPr>
        <w:tc>
          <w:tcPr>
            <w:tcW w:w="5272" w:type="dxa"/>
            <w:gridSpan w:val="4"/>
          </w:tcPr>
          <w:p w:rsidR="00C206A5" w:rsidRPr="00C01FCE" w:rsidRDefault="00C206A5" w:rsidP="005D7DF5">
            <w:pPr>
              <w:jc w:val="center"/>
              <w:rPr>
                <w:b/>
                <w:sz w:val="18"/>
                <w:szCs w:val="18"/>
              </w:rPr>
            </w:pPr>
            <w:r w:rsidRPr="00C01FCE">
              <w:rPr>
                <w:b/>
                <w:sz w:val="18"/>
                <w:szCs w:val="18"/>
              </w:rPr>
              <w:t>Ташкилот номи</w:t>
            </w:r>
          </w:p>
          <w:p w:rsidR="00C206A5" w:rsidRPr="00C01FCE" w:rsidRDefault="00C206A5" w:rsidP="005D7DF5">
            <w:pPr>
              <w:jc w:val="center"/>
              <w:rPr>
                <w:sz w:val="18"/>
                <w:szCs w:val="18"/>
              </w:rPr>
            </w:pPr>
            <w:r w:rsidRPr="00C01FCE">
              <w:rPr>
                <w:sz w:val="18"/>
                <w:szCs w:val="18"/>
              </w:rPr>
              <w:t>Наименование организации</w:t>
            </w:r>
          </w:p>
        </w:tc>
        <w:tc>
          <w:tcPr>
            <w:tcW w:w="2665" w:type="dxa"/>
            <w:gridSpan w:val="4"/>
            <w:vAlign w:val="center"/>
          </w:tcPr>
          <w:p w:rsidR="00C206A5" w:rsidRPr="00C01FCE" w:rsidRDefault="00C206A5" w:rsidP="002B63D1">
            <w:pPr>
              <w:jc w:val="center"/>
              <w:rPr>
                <w:sz w:val="18"/>
                <w:szCs w:val="18"/>
              </w:rPr>
            </w:pPr>
            <w:r w:rsidRPr="00C01FCE">
              <w:rPr>
                <w:b/>
                <w:sz w:val="18"/>
                <w:szCs w:val="18"/>
              </w:rPr>
              <w:t>КТУТ</w:t>
            </w:r>
          </w:p>
          <w:p w:rsidR="00C206A5" w:rsidRPr="00C01FCE" w:rsidRDefault="00C206A5" w:rsidP="002B63D1">
            <w:pPr>
              <w:jc w:val="center"/>
              <w:rPr>
                <w:sz w:val="18"/>
                <w:szCs w:val="18"/>
              </w:rPr>
            </w:pPr>
            <w:r w:rsidRPr="00C01FCE">
              <w:rPr>
                <w:sz w:val="18"/>
                <w:szCs w:val="18"/>
              </w:rPr>
              <w:t>ОКПО</w:t>
            </w:r>
          </w:p>
        </w:tc>
        <w:tc>
          <w:tcPr>
            <w:tcW w:w="2661" w:type="dxa"/>
            <w:gridSpan w:val="3"/>
            <w:vAlign w:val="center"/>
          </w:tcPr>
          <w:p w:rsidR="00C206A5" w:rsidRPr="00C01FCE" w:rsidRDefault="00C206A5" w:rsidP="002B63D1">
            <w:pPr>
              <w:jc w:val="center"/>
              <w:rPr>
                <w:sz w:val="18"/>
                <w:szCs w:val="18"/>
              </w:rPr>
            </w:pPr>
            <w:r w:rsidRPr="00C01FCE">
              <w:rPr>
                <w:b/>
                <w:sz w:val="18"/>
                <w:szCs w:val="18"/>
              </w:rPr>
              <w:t>СТИР</w:t>
            </w:r>
          </w:p>
          <w:p w:rsidR="00C206A5" w:rsidRPr="00C01FCE" w:rsidRDefault="00C206A5" w:rsidP="002B63D1">
            <w:pPr>
              <w:jc w:val="center"/>
              <w:rPr>
                <w:sz w:val="18"/>
                <w:szCs w:val="18"/>
              </w:rPr>
            </w:pPr>
            <w:r w:rsidRPr="00C01FCE">
              <w:rPr>
                <w:sz w:val="18"/>
                <w:szCs w:val="18"/>
              </w:rPr>
              <w:t>ИНН</w:t>
            </w:r>
          </w:p>
        </w:tc>
      </w:tr>
      <w:tr w:rsidR="00C206A5" w:rsidRPr="00C01FCE" w:rsidTr="00BE4D51">
        <w:trPr>
          <w:cantSplit/>
          <w:trHeight w:val="60"/>
        </w:trPr>
        <w:tc>
          <w:tcPr>
            <w:tcW w:w="5272" w:type="dxa"/>
            <w:gridSpan w:val="4"/>
          </w:tcPr>
          <w:p w:rsidR="00C206A5" w:rsidRPr="00C01FCE" w:rsidRDefault="00C206A5">
            <w:pPr>
              <w:rPr>
                <w:sz w:val="18"/>
                <w:szCs w:val="18"/>
              </w:rPr>
            </w:pPr>
          </w:p>
          <w:p w:rsidR="00C206A5" w:rsidRPr="00C01FCE" w:rsidRDefault="00C206A5">
            <w:pPr>
              <w:rPr>
                <w:sz w:val="18"/>
                <w:szCs w:val="18"/>
              </w:rPr>
            </w:pPr>
          </w:p>
        </w:tc>
        <w:tc>
          <w:tcPr>
            <w:tcW w:w="2665" w:type="dxa"/>
            <w:gridSpan w:val="4"/>
            <w:vAlign w:val="center"/>
          </w:tcPr>
          <w:p w:rsidR="00C206A5" w:rsidRPr="00C01FCE" w:rsidRDefault="00C206A5">
            <w:pPr>
              <w:jc w:val="center"/>
              <w:rPr>
                <w:b/>
                <w:sz w:val="18"/>
                <w:szCs w:val="18"/>
              </w:rPr>
            </w:pPr>
          </w:p>
        </w:tc>
        <w:tc>
          <w:tcPr>
            <w:tcW w:w="2661" w:type="dxa"/>
            <w:gridSpan w:val="3"/>
            <w:vAlign w:val="center"/>
          </w:tcPr>
          <w:p w:rsidR="00C206A5" w:rsidRPr="00C01FCE" w:rsidRDefault="00C206A5">
            <w:pPr>
              <w:rPr>
                <w:b/>
                <w:sz w:val="18"/>
                <w:szCs w:val="18"/>
              </w:rPr>
            </w:pPr>
          </w:p>
        </w:tc>
      </w:tr>
      <w:tr w:rsidR="00C370FC" w:rsidRPr="00C01FCE" w:rsidTr="00BE4D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49"/>
        </w:trPr>
        <w:tc>
          <w:tcPr>
            <w:tcW w:w="1727" w:type="dxa"/>
            <w:vAlign w:val="center"/>
          </w:tcPr>
          <w:p w:rsidR="00C370FC" w:rsidRPr="00C01FCE" w:rsidRDefault="00C370FC" w:rsidP="00C72EAE">
            <w:pPr>
              <w:pStyle w:val="f7"/>
              <w:tabs>
                <w:tab w:val="center" w:pos="5385"/>
                <w:tab w:val="left" w:pos="7764"/>
              </w:tabs>
              <w:rPr>
                <w:b/>
                <w:sz w:val="18"/>
                <w:szCs w:val="18"/>
              </w:rPr>
            </w:pPr>
            <w:r w:rsidRPr="00C01FCE">
              <w:rPr>
                <w:b/>
                <w:sz w:val="18"/>
                <w:szCs w:val="18"/>
              </w:rPr>
              <w:t>Ҳисобот даври</w:t>
            </w:r>
          </w:p>
          <w:p w:rsidR="00C370FC" w:rsidRPr="00C01FCE" w:rsidRDefault="00C370FC" w:rsidP="00C72EAE">
            <w:pPr>
              <w:pStyle w:val="f7"/>
              <w:tabs>
                <w:tab w:val="center" w:pos="5385"/>
                <w:tab w:val="left" w:pos="7764"/>
              </w:tabs>
              <w:rPr>
                <w:sz w:val="18"/>
                <w:szCs w:val="18"/>
              </w:rPr>
            </w:pPr>
            <w:r w:rsidRPr="00C01FCE">
              <w:rPr>
                <w:sz w:val="18"/>
                <w:szCs w:val="18"/>
              </w:rPr>
              <w:t>Отчетный период</w:t>
            </w:r>
          </w:p>
        </w:tc>
        <w:tc>
          <w:tcPr>
            <w:tcW w:w="1358" w:type="dxa"/>
            <w:tcBorders>
              <w:top w:val="single" w:sz="4" w:space="0" w:color="auto"/>
              <w:right w:val="single" w:sz="4" w:space="0" w:color="auto"/>
            </w:tcBorders>
          </w:tcPr>
          <w:p w:rsidR="00C370FC" w:rsidRPr="00C01FCE" w:rsidRDefault="00C370FC" w:rsidP="00E17697">
            <w:pPr>
              <w:pStyle w:val="f7"/>
              <w:tabs>
                <w:tab w:val="center" w:pos="5385"/>
                <w:tab w:val="left" w:pos="7764"/>
              </w:tabs>
              <w:spacing w:before="120"/>
              <w:rPr>
                <w:b/>
                <w:sz w:val="18"/>
                <w:szCs w:val="18"/>
              </w:rPr>
            </w:pPr>
          </w:p>
        </w:tc>
        <w:tc>
          <w:tcPr>
            <w:tcW w:w="1199" w:type="dxa"/>
            <w:tcBorders>
              <w:top w:val="single" w:sz="4" w:space="0" w:color="auto"/>
              <w:left w:val="single" w:sz="4" w:space="0" w:color="auto"/>
            </w:tcBorders>
          </w:tcPr>
          <w:p w:rsidR="00C370FC" w:rsidRPr="00C01FCE" w:rsidRDefault="00C370FC" w:rsidP="00E17697">
            <w:pPr>
              <w:pStyle w:val="f7"/>
              <w:tabs>
                <w:tab w:val="center" w:pos="5385"/>
                <w:tab w:val="left" w:pos="7764"/>
              </w:tabs>
              <w:spacing w:before="120"/>
              <w:rPr>
                <w:b/>
                <w:sz w:val="18"/>
                <w:szCs w:val="18"/>
              </w:rPr>
            </w:pPr>
          </w:p>
        </w:tc>
        <w:tc>
          <w:tcPr>
            <w:tcW w:w="1180" w:type="dxa"/>
            <w:gridSpan w:val="2"/>
            <w:vAlign w:val="center"/>
          </w:tcPr>
          <w:p w:rsidR="00C370FC" w:rsidRPr="00C01FCE" w:rsidRDefault="00C370FC" w:rsidP="00970765">
            <w:pPr>
              <w:pStyle w:val="f7"/>
              <w:tabs>
                <w:tab w:val="center" w:pos="5385"/>
                <w:tab w:val="left" w:pos="7764"/>
              </w:tabs>
              <w:jc w:val="center"/>
              <w:rPr>
                <w:b/>
                <w:noProof/>
                <w:sz w:val="18"/>
                <w:szCs w:val="18"/>
              </w:rPr>
            </w:pPr>
            <w:r w:rsidRPr="00C01FCE">
              <w:rPr>
                <w:b/>
                <w:noProof/>
                <w:sz w:val="18"/>
                <w:szCs w:val="18"/>
              </w:rPr>
              <w:t xml:space="preserve">ой </w:t>
            </w:r>
            <w:r w:rsidRPr="00C01FCE">
              <w:rPr>
                <w:b/>
                <w:noProof/>
                <w:sz w:val="18"/>
                <w:szCs w:val="18"/>
                <w:vertAlign w:val="superscript"/>
              </w:rPr>
              <w:t>1)</w:t>
            </w:r>
          </w:p>
          <w:p w:rsidR="00C370FC" w:rsidRPr="00C01FCE" w:rsidRDefault="00C370FC" w:rsidP="00777D8E">
            <w:pPr>
              <w:pStyle w:val="f7"/>
              <w:tabs>
                <w:tab w:val="center" w:pos="5385"/>
                <w:tab w:val="left" w:pos="7764"/>
              </w:tabs>
              <w:jc w:val="center"/>
              <w:rPr>
                <w:b/>
                <w:noProof/>
                <w:sz w:val="18"/>
                <w:szCs w:val="18"/>
              </w:rPr>
            </w:pPr>
            <w:r w:rsidRPr="00C01FCE">
              <w:rPr>
                <w:noProof/>
                <w:sz w:val="18"/>
                <w:szCs w:val="18"/>
              </w:rPr>
              <w:t xml:space="preserve">месяц </w:t>
            </w:r>
            <w:r w:rsidRPr="00C01FCE">
              <w:rPr>
                <w:noProof/>
                <w:sz w:val="18"/>
                <w:szCs w:val="18"/>
                <w:vertAlign w:val="superscript"/>
              </w:rPr>
              <w:t>1)</w:t>
            </w:r>
          </w:p>
        </w:tc>
        <w:tc>
          <w:tcPr>
            <w:tcW w:w="979" w:type="dxa"/>
            <w:vAlign w:val="center"/>
          </w:tcPr>
          <w:p w:rsidR="00C370FC" w:rsidRPr="00C01FCE" w:rsidRDefault="00C370FC" w:rsidP="002B63D1">
            <w:pPr>
              <w:pStyle w:val="f7"/>
              <w:tabs>
                <w:tab w:val="center" w:pos="5385"/>
                <w:tab w:val="left" w:pos="7764"/>
              </w:tabs>
              <w:jc w:val="center"/>
              <w:rPr>
                <w:b/>
                <w:sz w:val="18"/>
                <w:szCs w:val="18"/>
              </w:rPr>
            </w:pPr>
          </w:p>
        </w:tc>
        <w:tc>
          <w:tcPr>
            <w:tcW w:w="1008" w:type="dxa"/>
            <w:vAlign w:val="center"/>
          </w:tcPr>
          <w:p w:rsidR="00C370FC" w:rsidRPr="00C01FCE" w:rsidRDefault="00C370FC" w:rsidP="002B63D1">
            <w:pPr>
              <w:pStyle w:val="f7"/>
              <w:tabs>
                <w:tab w:val="center" w:pos="5385"/>
                <w:tab w:val="left" w:pos="7764"/>
              </w:tabs>
              <w:jc w:val="center"/>
              <w:rPr>
                <w:b/>
                <w:sz w:val="18"/>
                <w:szCs w:val="18"/>
              </w:rPr>
            </w:pPr>
          </w:p>
        </w:tc>
        <w:tc>
          <w:tcPr>
            <w:tcW w:w="1007" w:type="dxa"/>
            <w:gridSpan w:val="2"/>
            <w:vAlign w:val="center"/>
          </w:tcPr>
          <w:p w:rsidR="00C370FC" w:rsidRPr="00C01FCE" w:rsidRDefault="00C370FC" w:rsidP="002B63D1">
            <w:pPr>
              <w:pStyle w:val="f7"/>
              <w:tabs>
                <w:tab w:val="center" w:pos="5385"/>
                <w:tab w:val="left" w:pos="7764"/>
              </w:tabs>
              <w:jc w:val="center"/>
              <w:rPr>
                <w:b/>
                <w:sz w:val="18"/>
                <w:szCs w:val="18"/>
              </w:rPr>
            </w:pPr>
          </w:p>
        </w:tc>
        <w:tc>
          <w:tcPr>
            <w:tcW w:w="1007" w:type="dxa"/>
            <w:vAlign w:val="center"/>
          </w:tcPr>
          <w:p w:rsidR="00C370FC" w:rsidRPr="00C01FCE" w:rsidRDefault="00C370FC" w:rsidP="002B63D1">
            <w:pPr>
              <w:pStyle w:val="f7"/>
              <w:tabs>
                <w:tab w:val="center" w:pos="5385"/>
                <w:tab w:val="left" w:pos="7764"/>
              </w:tabs>
              <w:jc w:val="center"/>
              <w:rPr>
                <w:b/>
                <w:sz w:val="18"/>
                <w:szCs w:val="18"/>
              </w:rPr>
            </w:pPr>
          </w:p>
        </w:tc>
        <w:tc>
          <w:tcPr>
            <w:tcW w:w="1133" w:type="dxa"/>
            <w:vAlign w:val="center"/>
          </w:tcPr>
          <w:p w:rsidR="00C370FC" w:rsidRPr="00C01FCE" w:rsidRDefault="00C370FC" w:rsidP="002B63D1">
            <w:pPr>
              <w:pStyle w:val="f7"/>
              <w:tabs>
                <w:tab w:val="center" w:pos="5385"/>
                <w:tab w:val="left" w:pos="7764"/>
              </w:tabs>
              <w:jc w:val="center"/>
              <w:rPr>
                <w:b/>
                <w:sz w:val="18"/>
                <w:szCs w:val="18"/>
              </w:rPr>
            </w:pPr>
            <w:r w:rsidRPr="00C01FCE">
              <w:rPr>
                <w:b/>
                <w:sz w:val="18"/>
                <w:szCs w:val="18"/>
              </w:rPr>
              <w:t>йил</w:t>
            </w:r>
            <w:r w:rsidRPr="00C01FCE">
              <w:rPr>
                <w:sz w:val="18"/>
                <w:szCs w:val="18"/>
              </w:rPr>
              <w:br/>
              <w:t>год</w:t>
            </w:r>
          </w:p>
        </w:tc>
      </w:tr>
    </w:tbl>
    <w:p w:rsidR="00970765" w:rsidRPr="00C01FCE" w:rsidRDefault="00777D8E" w:rsidP="00970765">
      <w:pPr>
        <w:pStyle w:val="21"/>
        <w:spacing w:before="120"/>
        <w:ind w:right="-369"/>
        <w:jc w:val="left"/>
        <w:rPr>
          <w:b/>
          <w:sz w:val="16"/>
          <w:szCs w:val="18"/>
        </w:rPr>
      </w:pPr>
      <w:r w:rsidRPr="00C01FCE">
        <w:rPr>
          <w:b/>
          <w:sz w:val="16"/>
          <w:szCs w:val="18"/>
          <w:vertAlign w:val="superscript"/>
        </w:rPr>
        <w:t>1)</w:t>
      </w:r>
      <w:r w:rsidR="00491317" w:rsidRPr="00C01FCE">
        <w:rPr>
          <w:b/>
          <w:sz w:val="16"/>
          <w:szCs w:val="18"/>
          <w:vertAlign w:val="superscript"/>
        </w:rPr>
        <w:t> </w:t>
      </w:r>
      <w:r w:rsidR="00970765" w:rsidRPr="00C01FCE">
        <w:rPr>
          <w:b/>
          <w:sz w:val="16"/>
          <w:szCs w:val="18"/>
        </w:rPr>
        <w:t>“</w:t>
      </w:r>
      <w:r w:rsidR="00970765" w:rsidRPr="00C01FCE">
        <w:rPr>
          <w:b/>
          <w:noProof/>
          <w:sz w:val="16"/>
          <w:szCs w:val="18"/>
        </w:rPr>
        <w:t>ой</w:t>
      </w:r>
      <w:r w:rsidR="00970765" w:rsidRPr="00C01FCE">
        <w:rPr>
          <w:b/>
          <w:sz w:val="16"/>
          <w:szCs w:val="18"/>
        </w:rPr>
        <w:t>” устунида “</w:t>
      </w:r>
      <w:r w:rsidR="00F75DD1" w:rsidRPr="00C01FCE">
        <w:rPr>
          <w:b/>
          <w:sz w:val="16"/>
          <w:szCs w:val="18"/>
        </w:rPr>
        <w:t>январь-март</w:t>
      </w:r>
      <w:r w:rsidR="00970765" w:rsidRPr="00C01FCE">
        <w:rPr>
          <w:b/>
          <w:sz w:val="16"/>
          <w:szCs w:val="18"/>
        </w:rPr>
        <w:t>”, “</w:t>
      </w:r>
      <w:r w:rsidR="00F75DD1" w:rsidRPr="00C01FCE">
        <w:rPr>
          <w:b/>
          <w:sz w:val="16"/>
          <w:szCs w:val="18"/>
        </w:rPr>
        <w:t>январь-июнь</w:t>
      </w:r>
      <w:r w:rsidR="00970765" w:rsidRPr="00C01FCE">
        <w:rPr>
          <w:b/>
          <w:sz w:val="16"/>
          <w:szCs w:val="18"/>
        </w:rPr>
        <w:t>”, “</w:t>
      </w:r>
      <w:r w:rsidR="00F75DD1" w:rsidRPr="00C01FCE">
        <w:rPr>
          <w:b/>
          <w:sz w:val="16"/>
          <w:szCs w:val="18"/>
        </w:rPr>
        <w:t>январь-сентябрь</w:t>
      </w:r>
      <w:r w:rsidR="008F5258" w:rsidRPr="00C01FCE">
        <w:rPr>
          <w:b/>
          <w:sz w:val="16"/>
          <w:szCs w:val="18"/>
        </w:rPr>
        <w:t>”</w:t>
      </w:r>
      <w:r w:rsidR="00F75DD1" w:rsidRPr="00C01FCE">
        <w:rPr>
          <w:b/>
          <w:sz w:val="16"/>
          <w:szCs w:val="18"/>
        </w:rPr>
        <w:t>,</w:t>
      </w:r>
      <w:r w:rsidR="008F5258" w:rsidRPr="00C01FCE">
        <w:rPr>
          <w:b/>
          <w:sz w:val="16"/>
          <w:szCs w:val="18"/>
        </w:rPr>
        <w:t xml:space="preserve"> </w:t>
      </w:r>
      <w:r w:rsidR="00970765" w:rsidRPr="00C01FCE">
        <w:rPr>
          <w:b/>
          <w:sz w:val="16"/>
          <w:szCs w:val="18"/>
        </w:rPr>
        <w:t>“</w:t>
      </w:r>
      <w:r w:rsidR="00F75DD1" w:rsidRPr="00C01FCE">
        <w:rPr>
          <w:b/>
          <w:sz w:val="16"/>
          <w:szCs w:val="18"/>
        </w:rPr>
        <w:t>январь-декабрь</w:t>
      </w:r>
      <w:r w:rsidR="00970765" w:rsidRPr="00C01FCE">
        <w:rPr>
          <w:b/>
          <w:sz w:val="16"/>
          <w:szCs w:val="18"/>
        </w:rPr>
        <w:t>” кўрсатилади</w:t>
      </w:r>
    </w:p>
    <w:p w:rsidR="00970765" w:rsidRPr="00C01FCE" w:rsidRDefault="00777D8E" w:rsidP="001E5BA6">
      <w:pPr>
        <w:pStyle w:val="21"/>
        <w:ind w:right="-369"/>
        <w:jc w:val="left"/>
        <w:rPr>
          <w:sz w:val="16"/>
          <w:szCs w:val="18"/>
        </w:rPr>
      </w:pPr>
      <w:r w:rsidRPr="00C01FCE">
        <w:rPr>
          <w:sz w:val="16"/>
          <w:szCs w:val="18"/>
          <w:vertAlign w:val="superscript"/>
        </w:rPr>
        <w:t>1)</w:t>
      </w:r>
      <w:r w:rsidR="00491317" w:rsidRPr="00C01FCE">
        <w:rPr>
          <w:sz w:val="16"/>
          <w:szCs w:val="18"/>
          <w:vertAlign w:val="superscript"/>
        </w:rPr>
        <w:t> </w:t>
      </w:r>
      <w:r w:rsidR="00970765" w:rsidRPr="00C01FCE">
        <w:rPr>
          <w:sz w:val="16"/>
          <w:szCs w:val="18"/>
        </w:rPr>
        <w:t xml:space="preserve">в графе </w:t>
      </w:r>
      <w:r w:rsidRPr="00C01FCE">
        <w:rPr>
          <w:sz w:val="16"/>
          <w:szCs w:val="18"/>
        </w:rPr>
        <w:t>“</w:t>
      </w:r>
      <w:r w:rsidR="00970765" w:rsidRPr="00C01FCE">
        <w:rPr>
          <w:sz w:val="16"/>
          <w:szCs w:val="18"/>
        </w:rPr>
        <w:t>месяц</w:t>
      </w:r>
      <w:r w:rsidRPr="00C01FCE">
        <w:rPr>
          <w:sz w:val="16"/>
          <w:szCs w:val="18"/>
        </w:rPr>
        <w:t>”</w:t>
      </w:r>
      <w:r w:rsidR="00970765" w:rsidRPr="00C01FCE">
        <w:rPr>
          <w:sz w:val="16"/>
          <w:szCs w:val="18"/>
          <w:vertAlign w:val="superscript"/>
        </w:rPr>
        <w:t xml:space="preserve"> </w:t>
      </w:r>
      <w:r w:rsidR="008F5258" w:rsidRPr="00C01FCE">
        <w:rPr>
          <w:sz w:val="16"/>
          <w:szCs w:val="18"/>
        </w:rPr>
        <w:t>указываются</w:t>
      </w:r>
      <w:r w:rsidR="00970765" w:rsidRPr="00C01FCE">
        <w:rPr>
          <w:sz w:val="16"/>
          <w:szCs w:val="18"/>
        </w:rPr>
        <w:t xml:space="preserve"> </w:t>
      </w:r>
      <w:r w:rsidRPr="00C01FCE">
        <w:rPr>
          <w:sz w:val="16"/>
          <w:szCs w:val="18"/>
        </w:rPr>
        <w:t>“</w:t>
      </w:r>
      <w:r w:rsidR="00970765" w:rsidRPr="00C01FCE">
        <w:rPr>
          <w:sz w:val="16"/>
          <w:szCs w:val="18"/>
        </w:rPr>
        <w:t>январь-март</w:t>
      </w:r>
      <w:r w:rsidRPr="00C01FCE">
        <w:rPr>
          <w:sz w:val="16"/>
          <w:szCs w:val="18"/>
        </w:rPr>
        <w:t>”</w:t>
      </w:r>
      <w:r w:rsidR="00970765" w:rsidRPr="00C01FCE">
        <w:rPr>
          <w:sz w:val="16"/>
          <w:szCs w:val="18"/>
        </w:rPr>
        <w:t xml:space="preserve">, </w:t>
      </w:r>
      <w:r w:rsidRPr="00C01FCE">
        <w:rPr>
          <w:sz w:val="16"/>
          <w:szCs w:val="18"/>
        </w:rPr>
        <w:t>“</w:t>
      </w:r>
      <w:r w:rsidR="00970765" w:rsidRPr="00C01FCE">
        <w:rPr>
          <w:sz w:val="16"/>
          <w:szCs w:val="18"/>
        </w:rPr>
        <w:t>январь-июнь</w:t>
      </w:r>
      <w:r w:rsidRPr="00C01FCE">
        <w:rPr>
          <w:sz w:val="16"/>
          <w:szCs w:val="18"/>
        </w:rPr>
        <w:t>”</w:t>
      </w:r>
      <w:r w:rsidR="00970765" w:rsidRPr="00C01FCE">
        <w:rPr>
          <w:sz w:val="16"/>
          <w:szCs w:val="18"/>
        </w:rPr>
        <w:t xml:space="preserve">, </w:t>
      </w:r>
      <w:r w:rsidRPr="00C01FCE">
        <w:rPr>
          <w:sz w:val="16"/>
          <w:szCs w:val="18"/>
        </w:rPr>
        <w:t>“</w:t>
      </w:r>
      <w:r w:rsidR="00970765" w:rsidRPr="00C01FCE">
        <w:rPr>
          <w:sz w:val="16"/>
          <w:szCs w:val="18"/>
        </w:rPr>
        <w:t>январь-сентябрь</w:t>
      </w:r>
      <w:r w:rsidRPr="00C01FCE">
        <w:rPr>
          <w:sz w:val="16"/>
          <w:szCs w:val="18"/>
        </w:rPr>
        <w:t>”</w:t>
      </w:r>
      <w:r w:rsidR="00970765" w:rsidRPr="00C01FCE">
        <w:rPr>
          <w:sz w:val="16"/>
          <w:szCs w:val="18"/>
        </w:rPr>
        <w:t xml:space="preserve">, </w:t>
      </w:r>
      <w:r w:rsidRPr="00C01FCE">
        <w:rPr>
          <w:sz w:val="16"/>
          <w:szCs w:val="18"/>
        </w:rPr>
        <w:t>“</w:t>
      </w:r>
      <w:r w:rsidR="00970765" w:rsidRPr="00C01FCE">
        <w:rPr>
          <w:sz w:val="16"/>
          <w:szCs w:val="18"/>
        </w:rPr>
        <w:t>январь-декабрь</w:t>
      </w:r>
      <w:r w:rsidRPr="00C01FCE">
        <w:rPr>
          <w:sz w:val="16"/>
          <w:szCs w:val="18"/>
        </w:rPr>
        <w:t>”</w:t>
      </w:r>
    </w:p>
    <w:p w:rsidR="001E0FFC" w:rsidRPr="00C01FCE" w:rsidRDefault="00955ACD" w:rsidP="001E0FFC">
      <w:pPr>
        <w:pageBreakBefore/>
        <w:jc w:val="center"/>
        <w:rPr>
          <w:sz w:val="24"/>
          <w:szCs w:val="24"/>
        </w:rPr>
      </w:pPr>
      <w:r w:rsidRPr="00C01FCE">
        <w:rPr>
          <w:b/>
          <w:sz w:val="24"/>
          <w:szCs w:val="24"/>
        </w:rPr>
        <w:lastRenderedPageBreak/>
        <w:t>1-</w:t>
      </w:r>
      <w:r w:rsidR="001E0FFC" w:rsidRPr="00C01FCE">
        <w:rPr>
          <w:b/>
          <w:sz w:val="24"/>
          <w:szCs w:val="24"/>
        </w:rPr>
        <w:t xml:space="preserve"> </w:t>
      </w:r>
      <w:r w:rsidRPr="00C01FCE">
        <w:rPr>
          <w:b/>
          <w:sz w:val="24"/>
          <w:szCs w:val="24"/>
        </w:rPr>
        <w:t>БОБ</w:t>
      </w:r>
      <w:r w:rsidR="001E0FFC" w:rsidRPr="00C01FCE">
        <w:rPr>
          <w:b/>
          <w:sz w:val="24"/>
          <w:szCs w:val="24"/>
        </w:rPr>
        <w:t>. УМУМИЙ ИҚТИСОДИЙ КЎРСАТКИЧЛАР</w:t>
      </w:r>
      <w:r w:rsidR="001E0FFC" w:rsidRPr="00C01FCE">
        <w:rPr>
          <w:b/>
          <w:sz w:val="24"/>
          <w:szCs w:val="24"/>
        </w:rPr>
        <w:br/>
      </w:r>
      <w:r w:rsidRPr="00C01FCE">
        <w:rPr>
          <w:sz w:val="24"/>
          <w:szCs w:val="24"/>
        </w:rPr>
        <w:t>ГЛАВА 1</w:t>
      </w:r>
      <w:r w:rsidR="001E0FFC" w:rsidRPr="00C01FCE">
        <w:rPr>
          <w:sz w:val="24"/>
          <w:szCs w:val="24"/>
        </w:rPr>
        <w:t>. ОСНОВНЫЕ ЭКОНОМИЧЕСКИЕ ПОКАЗАТЕЛИ</w:t>
      </w:r>
    </w:p>
    <w:p w:rsidR="001E0FFC" w:rsidRPr="00C01FCE" w:rsidRDefault="008F5258" w:rsidP="008F5258">
      <w:pPr>
        <w:ind w:right="18"/>
        <w:jc w:val="right"/>
        <w:rPr>
          <w:sz w:val="18"/>
          <w:szCs w:val="17"/>
        </w:rPr>
      </w:pPr>
      <w:r w:rsidRPr="00C01FCE">
        <w:rPr>
          <w:b/>
          <w:sz w:val="18"/>
          <w:szCs w:val="17"/>
        </w:rPr>
        <w:t>минг сўм</w:t>
      </w:r>
      <w:r w:rsidR="001E0FFC" w:rsidRPr="00C01FCE">
        <w:rPr>
          <w:sz w:val="18"/>
          <w:szCs w:val="17"/>
        </w:rPr>
        <w:t xml:space="preserve"> </w:t>
      </w:r>
      <w:r w:rsidRPr="00C01FCE">
        <w:rPr>
          <w:sz w:val="18"/>
          <w:szCs w:val="17"/>
        </w:rPr>
        <w:t xml:space="preserve">/ </w:t>
      </w:r>
      <w:r w:rsidR="001E0FFC" w:rsidRPr="00C01FCE">
        <w:rPr>
          <w:sz w:val="18"/>
          <w:szCs w:val="17"/>
        </w:rPr>
        <w:t xml:space="preserve">тысяч сум </w:t>
      </w:r>
    </w:p>
    <w:tbl>
      <w:tblPr>
        <w:tblW w:w="50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4"/>
        <w:gridCol w:w="849"/>
        <w:gridCol w:w="2409"/>
        <w:gridCol w:w="1982"/>
      </w:tblGrid>
      <w:tr w:rsidR="001E0FFC" w:rsidRPr="00C01FCE" w:rsidTr="004763A1">
        <w:trPr>
          <w:trHeight w:val="400"/>
          <w:tblHeader/>
        </w:trPr>
        <w:tc>
          <w:tcPr>
            <w:tcW w:w="2568" w:type="pct"/>
            <w:vMerge w:val="restart"/>
            <w:shd w:val="clear" w:color="auto" w:fill="auto"/>
            <w:vAlign w:val="center"/>
          </w:tcPr>
          <w:p w:rsidR="001E0FFC" w:rsidRPr="00C01FCE" w:rsidRDefault="001E0FFC" w:rsidP="002C6571">
            <w:pPr>
              <w:pStyle w:val="f7"/>
              <w:jc w:val="center"/>
              <w:rPr>
                <w:b/>
                <w:sz w:val="18"/>
                <w:szCs w:val="18"/>
              </w:rPr>
            </w:pPr>
            <w:r w:rsidRPr="00C01FCE">
              <w:rPr>
                <w:b/>
                <w:sz w:val="18"/>
                <w:szCs w:val="18"/>
              </w:rPr>
              <w:t>Кўрсаткичлар номи</w:t>
            </w:r>
          </w:p>
          <w:p w:rsidR="001E0FFC" w:rsidRPr="00C01FCE" w:rsidRDefault="001E0FFC" w:rsidP="002C6571">
            <w:pPr>
              <w:pStyle w:val="f7"/>
              <w:jc w:val="center"/>
              <w:rPr>
                <w:sz w:val="18"/>
                <w:szCs w:val="18"/>
              </w:rPr>
            </w:pPr>
            <w:r w:rsidRPr="00C01FCE">
              <w:rPr>
                <w:sz w:val="18"/>
                <w:szCs w:val="18"/>
              </w:rPr>
              <w:t>Наименование показателей</w:t>
            </w:r>
          </w:p>
        </w:tc>
        <w:tc>
          <w:tcPr>
            <w:tcW w:w="394" w:type="pct"/>
            <w:vMerge w:val="restart"/>
            <w:shd w:val="clear" w:color="auto" w:fill="auto"/>
            <w:vAlign w:val="center"/>
          </w:tcPr>
          <w:p w:rsidR="001E0FFC" w:rsidRPr="00C01FCE" w:rsidRDefault="001E0FFC" w:rsidP="002C6571">
            <w:pPr>
              <w:jc w:val="center"/>
              <w:rPr>
                <w:b/>
                <w:sz w:val="18"/>
                <w:szCs w:val="18"/>
              </w:rPr>
            </w:pPr>
            <w:r w:rsidRPr="00C01FCE">
              <w:rPr>
                <w:b/>
                <w:sz w:val="18"/>
                <w:szCs w:val="18"/>
              </w:rPr>
              <w:t>Сатр коди</w:t>
            </w:r>
          </w:p>
          <w:p w:rsidR="001E0FFC" w:rsidRPr="00C01FCE" w:rsidRDefault="001E0FFC" w:rsidP="002C6571">
            <w:pPr>
              <w:pStyle w:val="f7"/>
              <w:jc w:val="center"/>
              <w:rPr>
                <w:sz w:val="18"/>
                <w:szCs w:val="18"/>
              </w:rPr>
            </w:pPr>
            <w:r w:rsidRPr="00C01FCE">
              <w:rPr>
                <w:sz w:val="18"/>
                <w:szCs w:val="18"/>
              </w:rPr>
              <w:t>Код строки</w:t>
            </w:r>
          </w:p>
        </w:tc>
        <w:tc>
          <w:tcPr>
            <w:tcW w:w="2038" w:type="pct"/>
            <w:gridSpan w:val="2"/>
            <w:shd w:val="clear" w:color="auto" w:fill="auto"/>
            <w:vAlign w:val="center"/>
          </w:tcPr>
          <w:p w:rsidR="001E0FFC" w:rsidRPr="00C01FCE" w:rsidRDefault="00C637CA" w:rsidP="002C6571">
            <w:pPr>
              <w:jc w:val="center"/>
              <w:rPr>
                <w:b/>
                <w:sz w:val="18"/>
                <w:szCs w:val="18"/>
              </w:rPr>
            </w:pPr>
            <w:r w:rsidRPr="00C01FCE">
              <w:rPr>
                <w:b/>
                <w:sz w:val="18"/>
                <w:szCs w:val="18"/>
              </w:rPr>
              <w:t>Эркин иқтисодий зона, махсус илмий-технологик зона, туристик-рекреацион зона, эркин савдо зона</w:t>
            </w:r>
            <w:r w:rsidR="008F5258" w:rsidRPr="00C01FCE">
              <w:rPr>
                <w:b/>
                <w:sz w:val="18"/>
                <w:szCs w:val="18"/>
              </w:rPr>
              <w:t>си</w:t>
            </w:r>
            <w:r w:rsidRPr="00C01FCE">
              <w:rPr>
                <w:b/>
                <w:sz w:val="18"/>
                <w:szCs w:val="18"/>
              </w:rPr>
              <w:t>, махсус саноат зона</w:t>
            </w:r>
            <w:r w:rsidR="008F5258" w:rsidRPr="00C01FCE">
              <w:rPr>
                <w:b/>
                <w:sz w:val="18"/>
                <w:szCs w:val="18"/>
              </w:rPr>
              <w:t>си</w:t>
            </w:r>
            <w:r w:rsidRPr="00C01FCE">
              <w:rPr>
                <w:b/>
                <w:sz w:val="18"/>
                <w:szCs w:val="18"/>
              </w:rPr>
              <w:t>, кичик саноат зона</w:t>
            </w:r>
            <w:r w:rsidR="008F5258" w:rsidRPr="00C01FCE">
              <w:rPr>
                <w:b/>
                <w:sz w:val="18"/>
                <w:szCs w:val="18"/>
              </w:rPr>
              <w:t>си</w:t>
            </w:r>
            <w:r w:rsidRPr="00C01FCE">
              <w:rPr>
                <w:b/>
                <w:sz w:val="18"/>
                <w:szCs w:val="18"/>
              </w:rPr>
              <w:t xml:space="preserve">, </w:t>
            </w:r>
            <w:r w:rsidR="001E0FFC" w:rsidRPr="00C01FCE">
              <w:rPr>
                <w:b/>
                <w:sz w:val="18"/>
                <w:szCs w:val="18"/>
              </w:rPr>
              <w:t>технопарк ва кластер ҳудудларидаги фаолияти бўйича</w:t>
            </w:r>
          </w:p>
          <w:p w:rsidR="001E0FFC" w:rsidRPr="00C01FCE" w:rsidRDefault="00813D03" w:rsidP="00663D29">
            <w:pPr>
              <w:jc w:val="center"/>
              <w:rPr>
                <w:sz w:val="18"/>
                <w:szCs w:val="18"/>
              </w:rPr>
            </w:pPr>
            <w:r w:rsidRPr="00C01FCE">
              <w:rPr>
                <w:sz w:val="18"/>
                <w:szCs w:val="18"/>
              </w:rPr>
              <w:t xml:space="preserve">В части </w:t>
            </w:r>
            <w:r w:rsidR="001E0FFC" w:rsidRPr="00C01FCE">
              <w:rPr>
                <w:sz w:val="18"/>
                <w:szCs w:val="18"/>
              </w:rPr>
              <w:t xml:space="preserve">деятельности на территории </w:t>
            </w:r>
            <w:r w:rsidR="00C637CA" w:rsidRPr="00C01FCE">
              <w:rPr>
                <w:sz w:val="18"/>
                <w:szCs w:val="18"/>
              </w:rPr>
              <w:t>свободной экономической зоны,</w:t>
            </w:r>
            <w:r w:rsidR="00C637CA" w:rsidRPr="00C01FCE">
              <w:rPr>
                <w:i/>
                <w:sz w:val="18"/>
                <w:szCs w:val="18"/>
              </w:rPr>
              <w:t xml:space="preserve"> </w:t>
            </w:r>
            <w:r w:rsidR="00C637CA" w:rsidRPr="00C01FCE">
              <w:rPr>
                <w:sz w:val="18"/>
                <w:szCs w:val="18"/>
              </w:rPr>
              <w:t>специальной научно-технологической зоны,</w:t>
            </w:r>
            <w:r w:rsidR="00C01FCE">
              <w:rPr>
                <w:sz w:val="18"/>
                <w:szCs w:val="18"/>
                <w:lang w:val="uz-Cyrl-UZ"/>
              </w:rPr>
              <w:t xml:space="preserve"> </w:t>
            </w:r>
            <w:r w:rsidR="00C01FCE">
              <w:rPr>
                <w:sz w:val="18"/>
                <w:szCs w:val="18"/>
              </w:rPr>
              <w:t xml:space="preserve">туристско-рекреационной зоны, </w:t>
            </w:r>
            <w:r w:rsidR="00C637CA" w:rsidRPr="00C01FCE">
              <w:rPr>
                <w:sz w:val="18"/>
                <w:szCs w:val="18"/>
              </w:rPr>
              <w:t>зоны свободной торговли, особой промышленной зоны, малой промышленной зоны,</w:t>
            </w:r>
            <w:r w:rsidR="00663D29">
              <w:rPr>
                <w:sz w:val="18"/>
                <w:szCs w:val="18"/>
                <w:lang w:val="uz-Cyrl-UZ"/>
              </w:rPr>
              <w:t xml:space="preserve"> </w:t>
            </w:r>
            <w:r w:rsidR="001E0FFC" w:rsidRPr="00C01FCE">
              <w:rPr>
                <w:sz w:val="18"/>
                <w:szCs w:val="18"/>
              </w:rPr>
              <w:t>технопарка и кластера</w:t>
            </w:r>
          </w:p>
        </w:tc>
      </w:tr>
      <w:tr w:rsidR="001E0FFC" w:rsidRPr="00C01FCE" w:rsidTr="00D725B6">
        <w:trPr>
          <w:trHeight w:val="369"/>
          <w:tblHeader/>
        </w:trPr>
        <w:tc>
          <w:tcPr>
            <w:tcW w:w="2568" w:type="pct"/>
            <w:vMerge/>
            <w:shd w:val="clear" w:color="auto" w:fill="auto"/>
            <w:vAlign w:val="center"/>
          </w:tcPr>
          <w:p w:rsidR="001E0FFC" w:rsidRPr="00C01FCE" w:rsidRDefault="001E0FFC" w:rsidP="002C6571">
            <w:pPr>
              <w:pStyle w:val="f7"/>
              <w:jc w:val="center"/>
              <w:rPr>
                <w:b/>
                <w:sz w:val="18"/>
                <w:szCs w:val="18"/>
              </w:rPr>
            </w:pPr>
          </w:p>
        </w:tc>
        <w:tc>
          <w:tcPr>
            <w:tcW w:w="394" w:type="pct"/>
            <w:vMerge/>
            <w:shd w:val="clear" w:color="auto" w:fill="auto"/>
            <w:vAlign w:val="center"/>
          </w:tcPr>
          <w:p w:rsidR="001E0FFC" w:rsidRPr="00C01FCE" w:rsidRDefault="001E0FFC" w:rsidP="002C6571">
            <w:pPr>
              <w:jc w:val="center"/>
              <w:rPr>
                <w:b/>
                <w:sz w:val="18"/>
                <w:szCs w:val="18"/>
              </w:rPr>
            </w:pPr>
          </w:p>
        </w:tc>
        <w:tc>
          <w:tcPr>
            <w:tcW w:w="1118" w:type="pct"/>
            <w:shd w:val="clear" w:color="auto" w:fill="auto"/>
            <w:vAlign w:val="center"/>
          </w:tcPr>
          <w:p w:rsidR="001E0FFC" w:rsidRPr="00C01FCE" w:rsidRDefault="001E0FFC" w:rsidP="002C6571">
            <w:pPr>
              <w:jc w:val="center"/>
              <w:rPr>
                <w:b/>
                <w:sz w:val="18"/>
                <w:szCs w:val="18"/>
              </w:rPr>
            </w:pPr>
            <w:r w:rsidRPr="00C01FCE">
              <w:rPr>
                <w:b/>
                <w:sz w:val="18"/>
                <w:szCs w:val="18"/>
              </w:rPr>
              <w:t xml:space="preserve">Ҳисобот йили </w:t>
            </w:r>
            <w:r w:rsidRPr="00C01FCE">
              <w:rPr>
                <w:b/>
                <w:sz w:val="18"/>
                <w:szCs w:val="18"/>
              </w:rPr>
              <w:br/>
              <w:t>бошидан</w:t>
            </w:r>
          </w:p>
          <w:p w:rsidR="001E0FFC" w:rsidRPr="00C01FCE" w:rsidRDefault="001E0FFC" w:rsidP="002C6571">
            <w:pPr>
              <w:jc w:val="center"/>
              <w:rPr>
                <w:b/>
                <w:sz w:val="18"/>
                <w:szCs w:val="18"/>
              </w:rPr>
            </w:pPr>
            <w:r w:rsidRPr="00C01FCE">
              <w:rPr>
                <w:sz w:val="18"/>
                <w:szCs w:val="18"/>
              </w:rPr>
              <w:t>С начала отчетного года</w:t>
            </w:r>
          </w:p>
        </w:tc>
        <w:tc>
          <w:tcPr>
            <w:tcW w:w="920" w:type="pct"/>
            <w:shd w:val="clear" w:color="auto" w:fill="auto"/>
            <w:vAlign w:val="center"/>
          </w:tcPr>
          <w:p w:rsidR="001E0FFC" w:rsidRPr="00C01FCE" w:rsidRDefault="001E0FFC" w:rsidP="002C6571">
            <w:pPr>
              <w:jc w:val="center"/>
              <w:rPr>
                <w:sz w:val="18"/>
                <w:szCs w:val="18"/>
              </w:rPr>
            </w:pPr>
            <w:r w:rsidRPr="00C01FCE">
              <w:rPr>
                <w:b/>
                <w:sz w:val="18"/>
                <w:szCs w:val="18"/>
              </w:rPr>
              <w:t xml:space="preserve">Ўтган йилнинг </w:t>
            </w:r>
            <w:r w:rsidRPr="00C01FCE">
              <w:rPr>
                <w:b/>
                <w:sz w:val="18"/>
                <w:szCs w:val="18"/>
              </w:rPr>
              <w:br/>
              <w:t>тегишли даврига</w:t>
            </w:r>
          </w:p>
          <w:p w:rsidR="001E0FFC" w:rsidRPr="00C01FCE" w:rsidRDefault="001E0FFC" w:rsidP="002C6571">
            <w:pPr>
              <w:jc w:val="center"/>
              <w:rPr>
                <w:b/>
                <w:sz w:val="18"/>
                <w:szCs w:val="18"/>
              </w:rPr>
            </w:pPr>
            <w:r w:rsidRPr="00C01FCE">
              <w:rPr>
                <w:sz w:val="18"/>
                <w:szCs w:val="18"/>
              </w:rPr>
              <w:t xml:space="preserve">За соответствующий </w:t>
            </w:r>
            <w:r w:rsidRPr="00C01FCE">
              <w:rPr>
                <w:sz w:val="18"/>
                <w:szCs w:val="18"/>
              </w:rPr>
              <w:br/>
              <w:t>период прошлого года</w:t>
            </w:r>
          </w:p>
        </w:tc>
      </w:tr>
      <w:tr w:rsidR="001E0FFC" w:rsidRPr="00C01FCE" w:rsidTr="00D725B6">
        <w:trPr>
          <w:trHeight w:val="20"/>
          <w:tblHeader/>
        </w:trPr>
        <w:tc>
          <w:tcPr>
            <w:tcW w:w="2568" w:type="pct"/>
            <w:shd w:val="clear" w:color="auto" w:fill="auto"/>
            <w:vAlign w:val="center"/>
          </w:tcPr>
          <w:p w:rsidR="001E0FFC" w:rsidRPr="00C01FCE" w:rsidRDefault="001E0FFC" w:rsidP="002C6571">
            <w:pPr>
              <w:pStyle w:val="f7"/>
              <w:ind w:left="113" w:hanging="113"/>
              <w:jc w:val="center"/>
              <w:rPr>
                <w:sz w:val="18"/>
                <w:szCs w:val="18"/>
              </w:rPr>
            </w:pPr>
            <w:r w:rsidRPr="00C01FCE">
              <w:rPr>
                <w:sz w:val="18"/>
                <w:szCs w:val="18"/>
              </w:rPr>
              <w:t>А</w:t>
            </w:r>
          </w:p>
        </w:tc>
        <w:tc>
          <w:tcPr>
            <w:tcW w:w="394" w:type="pct"/>
            <w:shd w:val="clear" w:color="auto" w:fill="auto"/>
            <w:vAlign w:val="center"/>
          </w:tcPr>
          <w:p w:rsidR="001E0FFC" w:rsidRPr="00C01FCE" w:rsidRDefault="001E0FFC" w:rsidP="002C6571">
            <w:pPr>
              <w:pStyle w:val="f7"/>
              <w:jc w:val="center"/>
              <w:rPr>
                <w:sz w:val="18"/>
                <w:szCs w:val="18"/>
              </w:rPr>
            </w:pPr>
            <w:r w:rsidRPr="00C01FCE">
              <w:rPr>
                <w:sz w:val="18"/>
                <w:szCs w:val="18"/>
              </w:rPr>
              <w:t>Б</w:t>
            </w:r>
          </w:p>
        </w:tc>
        <w:tc>
          <w:tcPr>
            <w:tcW w:w="1118" w:type="pct"/>
            <w:shd w:val="clear" w:color="auto" w:fill="auto"/>
            <w:vAlign w:val="center"/>
          </w:tcPr>
          <w:p w:rsidR="001E0FFC" w:rsidRPr="00C01FCE" w:rsidRDefault="001E0FFC" w:rsidP="002C6571">
            <w:pPr>
              <w:pStyle w:val="f7"/>
              <w:jc w:val="center"/>
              <w:rPr>
                <w:sz w:val="18"/>
                <w:szCs w:val="18"/>
              </w:rPr>
            </w:pPr>
            <w:r w:rsidRPr="00C01FCE">
              <w:rPr>
                <w:sz w:val="18"/>
                <w:szCs w:val="18"/>
              </w:rPr>
              <w:t>1</w:t>
            </w:r>
          </w:p>
        </w:tc>
        <w:tc>
          <w:tcPr>
            <w:tcW w:w="920" w:type="pct"/>
            <w:shd w:val="clear" w:color="auto" w:fill="auto"/>
            <w:vAlign w:val="center"/>
          </w:tcPr>
          <w:p w:rsidR="001E0FFC" w:rsidRPr="00C01FCE" w:rsidRDefault="001E0FFC" w:rsidP="002C6571">
            <w:pPr>
              <w:pStyle w:val="f7"/>
              <w:jc w:val="center"/>
              <w:rPr>
                <w:sz w:val="18"/>
                <w:szCs w:val="18"/>
              </w:rPr>
            </w:pPr>
            <w:r w:rsidRPr="00C01FCE">
              <w:rPr>
                <w:sz w:val="18"/>
                <w:szCs w:val="18"/>
              </w:rPr>
              <w:t>2</w:t>
            </w:r>
          </w:p>
        </w:tc>
      </w:tr>
      <w:tr w:rsidR="001E0FFC" w:rsidRPr="00C01FCE" w:rsidTr="00D725B6">
        <w:trPr>
          <w:trHeight w:val="20"/>
        </w:trPr>
        <w:tc>
          <w:tcPr>
            <w:tcW w:w="2568" w:type="pct"/>
            <w:shd w:val="clear" w:color="auto" w:fill="auto"/>
          </w:tcPr>
          <w:p w:rsidR="001E0FFC" w:rsidRPr="00C01FCE" w:rsidRDefault="001E0FFC" w:rsidP="002C6571">
            <w:pPr>
              <w:pStyle w:val="f7"/>
              <w:rPr>
                <w:b/>
                <w:spacing w:val="-2"/>
                <w:sz w:val="18"/>
                <w:szCs w:val="18"/>
              </w:rPr>
            </w:pPr>
            <w:r w:rsidRPr="00C01FCE">
              <w:rPr>
                <w:b/>
                <w:spacing w:val="-2"/>
                <w:sz w:val="18"/>
                <w:szCs w:val="18"/>
              </w:rPr>
              <w:t xml:space="preserve">Амалдаги нархларда ишлаб чиқарилган саноат маҳсулоти </w:t>
            </w:r>
            <w:r w:rsidRPr="00C01FCE">
              <w:rPr>
                <w:b/>
                <w:spacing w:val="-2"/>
                <w:sz w:val="18"/>
                <w:szCs w:val="18"/>
              </w:rPr>
              <w:br/>
              <w:t>(ишлар, хизматлар) ҳажми (ҚҚС ва акцизсиз)</w:t>
            </w:r>
          </w:p>
          <w:p w:rsidR="001E0FFC" w:rsidRPr="00C01FCE" w:rsidRDefault="001E0FFC" w:rsidP="002C6571">
            <w:pPr>
              <w:pStyle w:val="f7"/>
              <w:rPr>
                <w:sz w:val="18"/>
                <w:szCs w:val="18"/>
              </w:rPr>
            </w:pPr>
            <w:r w:rsidRPr="00C01FCE">
              <w:rPr>
                <w:spacing w:val="-2"/>
                <w:sz w:val="18"/>
                <w:szCs w:val="18"/>
              </w:rPr>
              <w:t xml:space="preserve">Объем производства промышленной продукции (работ, услуг) </w:t>
            </w:r>
            <w:r w:rsidRPr="00C01FCE">
              <w:rPr>
                <w:spacing w:val="-2"/>
                <w:sz w:val="18"/>
                <w:szCs w:val="18"/>
              </w:rPr>
              <w:br/>
              <w:t>в фактических ценах, (без НДС и акциза)</w:t>
            </w:r>
          </w:p>
        </w:tc>
        <w:tc>
          <w:tcPr>
            <w:tcW w:w="394" w:type="pct"/>
            <w:shd w:val="clear" w:color="auto" w:fill="auto"/>
            <w:vAlign w:val="center"/>
          </w:tcPr>
          <w:p w:rsidR="001E0FFC" w:rsidRPr="00C01FCE" w:rsidRDefault="001E0FFC" w:rsidP="002C6571">
            <w:pPr>
              <w:jc w:val="center"/>
              <w:rPr>
                <w:sz w:val="18"/>
                <w:szCs w:val="18"/>
              </w:rPr>
            </w:pPr>
            <w:r w:rsidRPr="00C01FCE">
              <w:rPr>
                <w:sz w:val="18"/>
                <w:szCs w:val="18"/>
              </w:rPr>
              <w:t>101</w:t>
            </w:r>
          </w:p>
        </w:tc>
        <w:tc>
          <w:tcPr>
            <w:tcW w:w="1118" w:type="pct"/>
            <w:shd w:val="clear" w:color="auto" w:fill="auto"/>
          </w:tcPr>
          <w:p w:rsidR="001E0FFC" w:rsidRPr="00C01FCE" w:rsidRDefault="001E0FFC" w:rsidP="002C6571">
            <w:pPr>
              <w:jc w:val="center"/>
              <w:rPr>
                <w:sz w:val="18"/>
                <w:szCs w:val="18"/>
              </w:rPr>
            </w:pPr>
          </w:p>
        </w:tc>
        <w:tc>
          <w:tcPr>
            <w:tcW w:w="920" w:type="pct"/>
            <w:shd w:val="clear" w:color="auto" w:fill="auto"/>
          </w:tcPr>
          <w:p w:rsidR="001E0FFC" w:rsidRPr="00C01FCE" w:rsidRDefault="001E0FFC" w:rsidP="002C6571">
            <w:pPr>
              <w:jc w:val="center"/>
              <w:rPr>
                <w:sz w:val="18"/>
                <w:szCs w:val="18"/>
              </w:rPr>
            </w:pPr>
          </w:p>
        </w:tc>
      </w:tr>
      <w:tr w:rsidR="001E0FFC" w:rsidRPr="00C01FCE" w:rsidTr="00D725B6">
        <w:trPr>
          <w:trHeight w:val="20"/>
        </w:trPr>
        <w:tc>
          <w:tcPr>
            <w:tcW w:w="2568" w:type="pct"/>
            <w:shd w:val="clear" w:color="auto" w:fill="auto"/>
          </w:tcPr>
          <w:p w:rsidR="001E0FFC" w:rsidRPr="00C01FCE" w:rsidRDefault="001E0FFC" w:rsidP="002C6571">
            <w:pPr>
              <w:pStyle w:val="a5"/>
              <w:jc w:val="left"/>
              <w:rPr>
                <w:rFonts w:ascii="Times New Roman" w:hAnsi="Times New Roman"/>
                <w:b/>
                <w:sz w:val="18"/>
                <w:szCs w:val="18"/>
              </w:rPr>
            </w:pPr>
            <w:r w:rsidRPr="00C01FCE">
              <w:rPr>
                <w:rFonts w:ascii="Times New Roman" w:hAnsi="Times New Roman"/>
                <w:b/>
                <w:sz w:val="18"/>
                <w:szCs w:val="18"/>
              </w:rPr>
              <w:t xml:space="preserve">Таққослама нархларда ишлаб чиқарилган саноат маҳсулоти </w:t>
            </w:r>
            <w:r w:rsidRPr="00C01FCE">
              <w:rPr>
                <w:rFonts w:ascii="Times New Roman" w:hAnsi="Times New Roman"/>
                <w:b/>
                <w:sz w:val="18"/>
                <w:szCs w:val="18"/>
              </w:rPr>
              <w:br/>
              <w:t>(ишлар, хизматлар) ҳажми (ҚҚС ва акцизсиз)</w:t>
            </w:r>
          </w:p>
          <w:p w:rsidR="001E0FFC" w:rsidRPr="00C01FCE" w:rsidRDefault="001E0FFC" w:rsidP="002C6571">
            <w:pPr>
              <w:pStyle w:val="f7"/>
              <w:rPr>
                <w:b/>
                <w:spacing w:val="-2"/>
                <w:sz w:val="18"/>
                <w:szCs w:val="18"/>
              </w:rPr>
            </w:pPr>
            <w:r w:rsidRPr="00C01FCE">
              <w:rPr>
                <w:sz w:val="18"/>
                <w:szCs w:val="18"/>
              </w:rPr>
              <w:t xml:space="preserve">Объем производства промышленной продукции (работ, услуг) </w:t>
            </w:r>
            <w:r w:rsidRPr="00C01FCE">
              <w:rPr>
                <w:sz w:val="18"/>
                <w:szCs w:val="18"/>
              </w:rPr>
              <w:br/>
              <w:t>в сопоставимых ценах (без НДС и акциза)</w:t>
            </w:r>
          </w:p>
        </w:tc>
        <w:tc>
          <w:tcPr>
            <w:tcW w:w="394" w:type="pct"/>
            <w:shd w:val="clear" w:color="auto" w:fill="auto"/>
            <w:vAlign w:val="center"/>
          </w:tcPr>
          <w:p w:rsidR="001E0FFC" w:rsidRPr="00C01FCE" w:rsidRDefault="001E0FFC" w:rsidP="002C6571">
            <w:pPr>
              <w:jc w:val="center"/>
              <w:rPr>
                <w:sz w:val="18"/>
                <w:szCs w:val="18"/>
              </w:rPr>
            </w:pPr>
            <w:r w:rsidRPr="00C01FCE">
              <w:rPr>
                <w:sz w:val="18"/>
                <w:szCs w:val="18"/>
              </w:rPr>
              <w:t>102</w:t>
            </w:r>
          </w:p>
        </w:tc>
        <w:tc>
          <w:tcPr>
            <w:tcW w:w="1118" w:type="pct"/>
            <w:shd w:val="clear" w:color="auto" w:fill="auto"/>
          </w:tcPr>
          <w:p w:rsidR="001E0FFC" w:rsidRPr="00C01FCE" w:rsidRDefault="001E0FFC" w:rsidP="002C6571">
            <w:pPr>
              <w:jc w:val="center"/>
              <w:rPr>
                <w:sz w:val="18"/>
                <w:szCs w:val="18"/>
              </w:rPr>
            </w:pPr>
          </w:p>
        </w:tc>
        <w:tc>
          <w:tcPr>
            <w:tcW w:w="920" w:type="pct"/>
            <w:shd w:val="clear" w:color="auto" w:fill="auto"/>
          </w:tcPr>
          <w:p w:rsidR="001E0FFC" w:rsidRPr="00C01FCE" w:rsidRDefault="001E0FFC" w:rsidP="002C6571">
            <w:pPr>
              <w:jc w:val="center"/>
              <w:rPr>
                <w:sz w:val="18"/>
                <w:szCs w:val="18"/>
              </w:rPr>
            </w:pPr>
          </w:p>
        </w:tc>
      </w:tr>
      <w:tr w:rsidR="001E0FFC" w:rsidRPr="00C01FCE" w:rsidTr="00D725B6">
        <w:trPr>
          <w:trHeight w:val="20"/>
        </w:trPr>
        <w:tc>
          <w:tcPr>
            <w:tcW w:w="2568" w:type="pct"/>
            <w:shd w:val="clear" w:color="auto" w:fill="auto"/>
            <w:vAlign w:val="center"/>
          </w:tcPr>
          <w:p w:rsidR="001E0FFC" w:rsidRPr="00C01FCE" w:rsidRDefault="00142DCC" w:rsidP="002C6571">
            <w:pPr>
              <w:pStyle w:val="f7"/>
              <w:rPr>
                <w:b/>
                <w:spacing w:val="-2"/>
                <w:sz w:val="18"/>
                <w:szCs w:val="18"/>
              </w:rPr>
            </w:pPr>
            <w:r w:rsidRPr="00C01FCE">
              <w:rPr>
                <w:b/>
                <w:spacing w:val="-2"/>
                <w:sz w:val="18"/>
                <w:szCs w:val="18"/>
              </w:rPr>
              <w:t>Амалдаги нархларда</w:t>
            </w:r>
            <w:r w:rsidRPr="00C01FCE">
              <w:rPr>
                <w:sz w:val="18"/>
                <w:szCs w:val="18"/>
              </w:rPr>
              <w:t xml:space="preserve"> </w:t>
            </w:r>
            <w:r w:rsidRPr="00C01FCE">
              <w:rPr>
                <w:b/>
                <w:spacing w:val="-2"/>
                <w:sz w:val="18"/>
                <w:szCs w:val="18"/>
              </w:rPr>
              <w:t>ҳ</w:t>
            </w:r>
            <w:r w:rsidR="001E0FFC" w:rsidRPr="00C01FCE">
              <w:rPr>
                <w:b/>
                <w:spacing w:val="-2"/>
                <w:sz w:val="18"/>
                <w:szCs w:val="18"/>
              </w:rPr>
              <w:t xml:space="preserve">исобот даври охирига тайёр маҳсулот қолдиғи </w:t>
            </w:r>
          </w:p>
          <w:p w:rsidR="001E0FFC" w:rsidRPr="00C01FCE" w:rsidRDefault="001E0FFC" w:rsidP="002C6571">
            <w:pPr>
              <w:pStyle w:val="f7"/>
              <w:rPr>
                <w:sz w:val="18"/>
                <w:szCs w:val="18"/>
              </w:rPr>
            </w:pPr>
            <w:r w:rsidRPr="00C01FCE">
              <w:rPr>
                <w:spacing w:val="-2"/>
                <w:sz w:val="18"/>
                <w:szCs w:val="18"/>
              </w:rPr>
              <w:t>Остатки готовой продукции на конец отчетного периода</w:t>
            </w:r>
            <w:r w:rsidR="00142DCC" w:rsidRPr="00C01FCE">
              <w:rPr>
                <w:sz w:val="18"/>
                <w:szCs w:val="18"/>
              </w:rPr>
              <w:t xml:space="preserve"> </w:t>
            </w:r>
            <w:r w:rsidR="00142DCC" w:rsidRPr="00C01FCE">
              <w:rPr>
                <w:spacing w:val="-2"/>
                <w:sz w:val="18"/>
                <w:szCs w:val="18"/>
              </w:rPr>
              <w:t>в фактических ценах</w:t>
            </w:r>
          </w:p>
        </w:tc>
        <w:tc>
          <w:tcPr>
            <w:tcW w:w="394" w:type="pct"/>
            <w:shd w:val="clear" w:color="auto" w:fill="auto"/>
            <w:vAlign w:val="center"/>
          </w:tcPr>
          <w:p w:rsidR="001E0FFC" w:rsidRPr="00C01FCE" w:rsidRDefault="001E0FFC" w:rsidP="002C6571">
            <w:pPr>
              <w:jc w:val="center"/>
              <w:rPr>
                <w:sz w:val="18"/>
                <w:szCs w:val="18"/>
              </w:rPr>
            </w:pPr>
            <w:r w:rsidRPr="00C01FCE">
              <w:rPr>
                <w:sz w:val="18"/>
                <w:szCs w:val="18"/>
              </w:rPr>
              <w:t>103</w:t>
            </w:r>
          </w:p>
        </w:tc>
        <w:tc>
          <w:tcPr>
            <w:tcW w:w="1118" w:type="pct"/>
            <w:shd w:val="clear" w:color="auto" w:fill="auto"/>
          </w:tcPr>
          <w:p w:rsidR="001E0FFC" w:rsidRPr="00C01FCE" w:rsidRDefault="001E0FFC" w:rsidP="002C6571">
            <w:pPr>
              <w:jc w:val="center"/>
              <w:rPr>
                <w:sz w:val="18"/>
                <w:szCs w:val="18"/>
              </w:rPr>
            </w:pPr>
          </w:p>
        </w:tc>
        <w:tc>
          <w:tcPr>
            <w:tcW w:w="920" w:type="pct"/>
            <w:shd w:val="clear" w:color="auto" w:fill="auto"/>
          </w:tcPr>
          <w:p w:rsidR="001E0FFC" w:rsidRPr="00C01FCE" w:rsidRDefault="001E0FFC" w:rsidP="002C6571">
            <w:pPr>
              <w:jc w:val="center"/>
              <w:rPr>
                <w:sz w:val="18"/>
                <w:szCs w:val="18"/>
              </w:rPr>
            </w:pPr>
          </w:p>
        </w:tc>
      </w:tr>
      <w:tr w:rsidR="001E0FFC" w:rsidRPr="00C01FCE" w:rsidTr="00D725B6">
        <w:trPr>
          <w:trHeight w:val="20"/>
        </w:trPr>
        <w:tc>
          <w:tcPr>
            <w:tcW w:w="2568" w:type="pct"/>
            <w:shd w:val="clear" w:color="auto" w:fill="auto"/>
            <w:vAlign w:val="center"/>
          </w:tcPr>
          <w:p w:rsidR="001E0FFC" w:rsidRPr="00C01FCE" w:rsidRDefault="001E0FFC" w:rsidP="002C6571">
            <w:pPr>
              <w:pStyle w:val="4"/>
              <w:tabs>
                <w:tab w:val="left" w:pos="0"/>
              </w:tabs>
              <w:spacing w:after="0"/>
              <w:jc w:val="left"/>
              <w:rPr>
                <w:rFonts w:ascii="Times New Roman" w:hAnsi="Times New Roman"/>
                <w:bCs w:val="0"/>
                <w:sz w:val="18"/>
                <w:szCs w:val="18"/>
              </w:rPr>
            </w:pPr>
            <w:r w:rsidRPr="00C01FCE">
              <w:rPr>
                <w:rFonts w:ascii="Times New Roman" w:hAnsi="Times New Roman"/>
                <w:bCs w:val="0"/>
                <w:sz w:val="18"/>
                <w:szCs w:val="18"/>
              </w:rPr>
              <w:t>Амалдаги нархларда ўз кучи билан бажарилган қурилиш ишлари ҳажми</w:t>
            </w:r>
            <w:r w:rsidRPr="00C01FCE">
              <w:rPr>
                <w:rFonts w:ascii="Times New Roman" w:hAnsi="Times New Roman"/>
                <w:bCs w:val="0"/>
                <w:spacing w:val="-2"/>
                <w:sz w:val="18"/>
                <w:szCs w:val="18"/>
              </w:rPr>
              <w:t xml:space="preserve"> </w:t>
            </w:r>
            <w:r w:rsidRPr="00C01FCE">
              <w:rPr>
                <w:rFonts w:ascii="Times New Roman" w:hAnsi="Times New Roman"/>
                <w:bCs w:val="0"/>
                <w:sz w:val="18"/>
                <w:szCs w:val="18"/>
              </w:rPr>
              <w:t>(ҚҚСсиз), ўз эҳтиёжлари учун бажарилган қурилиш-монтаж ишлари, ускуна сотиб олиш харажатлари ва бошқа капитал харажатлардан ташқари</w:t>
            </w:r>
          </w:p>
          <w:p w:rsidR="001E0FFC" w:rsidRPr="00C01FCE" w:rsidRDefault="001E0FFC" w:rsidP="002C6571">
            <w:pPr>
              <w:pStyle w:val="f7"/>
              <w:rPr>
                <w:sz w:val="18"/>
                <w:szCs w:val="18"/>
              </w:rPr>
            </w:pPr>
            <w:r w:rsidRPr="00C01FCE">
              <w:rPr>
                <w:sz w:val="18"/>
                <w:szCs w:val="18"/>
              </w:rPr>
              <w:t>Объем строительных работ, вы</w:t>
            </w:r>
            <w:r w:rsidR="00C01FCE">
              <w:rPr>
                <w:sz w:val="18"/>
                <w:szCs w:val="18"/>
              </w:rPr>
              <w:t xml:space="preserve">полненных собственными силами в </w:t>
            </w:r>
            <w:r w:rsidRPr="00C01FCE">
              <w:rPr>
                <w:sz w:val="18"/>
                <w:szCs w:val="18"/>
              </w:rPr>
              <w:t xml:space="preserve">фактических ценах (без НДС), кроме строительно-монтажных работ для собственных нужд, затрат на приобретение оборудования и прочих капитальных затрат </w:t>
            </w:r>
          </w:p>
        </w:tc>
        <w:tc>
          <w:tcPr>
            <w:tcW w:w="394" w:type="pct"/>
            <w:shd w:val="clear" w:color="auto" w:fill="auto"/>
            <w:vAlign w:val="center"/>
          </w:tcPr>
          <w:p w:rsidR="001E0FFC" w:rsidRPr="00C01FCE" w:rsidRDefault="001E0FFC" w:rsidP="002C6571">
            <w:pPr>
              <w:jc w:val="center"/>
              <w:rPr>
                <w:sz w:val="18"/>
                <w:szCs w:val="18"/>
              </w:rPr>
            </w:pPr>
            <w:r w:rsidRPr="00C01FCE">
              <w:rPr>
                <w:sz w:val="18"/>
                <w:szCs w:val="18"/>
              </w:rPr>
              <w:t>104</w:t>
            </w:r>
          </w:p>
        </w:tc>
        <w:tc>
          <w:tcPr>
            <w:tcW w:w="1118" w:type="pct"/>
            <w:shd w:val="clear" w:color="auto" w:fill="auto"/>
          </w:tcPr>
          <w:p w:rsidR="001E0FFC" w:rsidRPr="00C01FCE" w:rsidRDefault="001E0FFC" w:rsidP="002C6571">
            <w:pPr>
              <w:jc w:val="center"/>
              <w:rPr>
                <w:sz w:val="18"/>
                <w:szCs w:val="18"/>
              </w:rPr>
            </w:pPr>
          </w:p>
        </w:tc>
        <w:tc>
          <w:tcPr>
            <w:tcW w:w="920" w:type="pct"/>
            <w:shd w:val="clear" w:color="auto" w:fill="auto"/>
            <w:vAlign w:val="center"/>
          </w:tcPr>
          <w:p w:rsidR="001E0FFC" w:rsidRPr="00C01FCE" w:rsidRDefault="001E0FFC" w:rsidP="002C6571">
            <w:pPr>
              <w:jc w:val="center"/>
              <w:rPr>
                <w:sz w:val="18"/>
                <w:szCs w:val="18"/>
              </w:rPr>
            </w:pPr>
          </w:p>
        </w:tc>
      </w:tr>
      <w:tr w:rsidR="001E0FFC" w:rsidRPr="00C01FCE" w:rsidTr="00D725B6">
        <w:trPr>
          <w:trHeight w:val="20"/>
        </w:trPr>
        <w:tc>
          <w:tcPr>
            <w:tcW w:w="2568" w:type="pct"/>
            <w:shd w:val="clear" w:color="auto" w:fill="auto"/>
            <w:vAlign w:val="center"/>
          </w:tcPr>
          <w:p w:rsidR="001E0FFC" w:rsidRPr="00C01FCE" w:rsidRDefault="001E0FFC" w:rsidP="002C6571">
            <w:pPr>
              <w:rPr>
                <w:b/>
                <w:sz w:val="18"/>
                <w:szCs w:val="18"/>
              </w:rPr>
            </w:pPr>
            <w:r w:rsidRPr="00C01FCE">
              <w:rPr>
                <w:b/>
                <w:sz w:val="18"/>
                <w:szCs w:val="18"/>
              </w:rPr>
              <w:t xml:space="preserve">Молиялаштиришнинг барча манбалари ҳисобидан асосий капиталга инвестициялар </w:t>
            </w:r>
          </w:p>
          <w:p w:rsidR="001E0FFC" w:rsidRPr="00C01FCE" w:rsidRDefault="001E0FFC" w:rsidP="002C6571">
            <w:pPr>
              <w:rPr>
                <w:b/>
                <w:sz w:val="18"/>
                <w:szCs w:val="18"/>
              </w:rPr>
            </w:pPr>
            <w:r w:rsidRPr="00C01FCE">
              <w:rPr>
                <w:sz w:val="18"/>
                <w:szCs w:val="18"/>
              </w:rPr>
              <w:t>Инвестиции в основной капитал за счет всех источников финансирования</w:t>
            </w:r>
          </w:p>
        </w:tc>
        <w:tc>
          <w:tcPr>
            <w:tcW w:w="394" w:type="pct"/>
            <w:shd w:val="clear" w:color="auto" w:fill="auto"/>
            <w:vAlign w:val="center"/>
          </w:tcPr>
          <w:p w:rsidR="001E0FFC" w:rsidRPr="00C01FCE" w:rsidRDefault="001E0FFC" w:rsidP="002C6571">
            <w:pPr>
              <w:jc w:val="center"/>
              <w:rPr>
                <w:sz w:val="18"/>
                <w:szCs w:val="18"/>
              </w:rPr>
            </w:pPr>
            <w:r w:rsidRPr="00C01FCE">
              <w:rPr>
                <w:sz w:val="18"/>
                <w:szCs w:val="18"/>
              </w:rPr>
              <w:t>105</w:t>
            </w:r>
          </w:p>
        </w:tc>
        <w:tc>
          <w:tcPr>
            <w:tcW w:w="1118" w:type="pct"/>
            <w:shd w:val="clear" w:color="auto" w:fill="auto"/>
          </w:tcPr>
          <w:p w:rsidR="001E0FFC" w:rsidRPr="00C01FCE" w:rsidRDefault="001E0FFC" w:rsidP="002C6571">
            <w:pPr>
              <w:pStyle w:val="f7"/>
              <w:jc w:val="center"/>
              <w:rPr>
                <w:b/>
                <w:sz w:val="18"/>
                <w:szCs w:val="18"/>
              </w:rPr>
            </w:pPr>
          </w:p>
        </w:tc>
        <w:tc>
          <w:tcPr>
            <w:tcW w:w="920" w:type="pct"/>
            <w:shd w:val="clear" w:color="auto" w:fill="auto"/>
          </w:tcPr>
          <w:p w:rsidR="001E0FFC" w:rsidRPr="00C01FCE" w:rsidRDefault="001E0FFC" w:rsidP="002C6571">
            <w:pPr>
              <w:pStyle w:val="f7"/>
              <w:jc w:val="center"/>
              <w:rPr>
                <w:b/>
                <w:sz w:val="18"/>
                <w:szCs w:val="18"/>
              </w:rPr>
            </w:pPr>
          </w:p>
        </w:tc>
      </w:tr>
      <w:tr w:rsidR="000B3CF7" w:rsidRPr="00C01FCE" w:rsidTr="00D725B6">
        <w:trPr>
          <w:trHeight w:val="20"/>
        </w:trPr>
        <w:tc>
          <w:tcPr>
            <w:tcW w:w="2568" w:type="pct"/>
            <w:shd w:val="clear" w:color="auto" w:fill="auto"/>
            <w:vAlign w:val="center"/>
          </w:tcPr>
          <w:p w:rsidR="000B3CF7" w:rsidRPr="00C01FCE" w:rsidRDefault="00C0755F" w:rsidP="00C0755F">
            <w:pPr>
              <w:pStyle w:val="f7"/>
              <w:rPr>
                <w:sz w:val="18"/>
                <w:szCs w:val="18"/>
              </w:rPr>
            </w:pPr>
            <w:r w:rsidRPr="00C01FCE">
              <w:rPr>
                <w:b/>
                <w:sz w:val="18"/>
                <w:szCs w:val="18"/>
              </w:rPr>
              <w:t>Сотилган қ</w:t>
            </w:r>
            <w:r w:rsidR="00D725B6" w:rsidRPr="00C01FCE">
              <w:rPr>
                <w:b/>
                <w:sz w:val="18"/>
                <w:szCs w:val="18"/>
              </w:rPr>
              <w:t>ишлоқ</w:t>
            </w:r>
            <w:r w:rsidR="00E44D3B" w:rsidRPr="00C01FCE">
              <w:rPr>
                <w:b/>
                <w:sz w:val="18"/>
                <w:szCs w:val="18"/>
              </w:rPr>
              <w:t>, ўрмон ва балиқ</w:t>
            </w:r>
            <w:r w:rsidR="00D725B6" w:rsidRPr="00C01FCE">
              <w:rPr>
                <w:b/>
                <w:sz w:val="18"/>
                <w:szCs w:val="18"/>
              </w:rPr>
              <w:t xml:space="preserve"> хўжалиги</w:t>
            </w:r>
            <w:r w:rsidR="00C01FCE">
              <w:rPr>
                <w:b/>
                <w:sz w:val="18"/>
                <w:szCs w:val="18"/>
              </w:rPr>
              <w:t xml:space="preserve"> </w:t>
            </w:r>
            <w:r w:rsidR="000B3CF7" w:rsidRPr="00C01FCE">
              <w:rPr>
                <w:b/>
                <w:sz w:val="18"/>
                <w:szCs w:val="18"/>
              </w:rPr>
              <w:t>маҳсулот</w:t>
            </w:r>
            <w:r w:rsidRPr="00C01FCE">
              <w:rPr>
                <w:b/>
                <w:sz w:val="18"/>
                <w:szCs w:val="18"/>
              </w:rPr>
              <w:t>и</w:t>
            </w:r>
            <w:r w:rsidR="000B3CF7" w:rsidRPr="00C01FCE">
              <w:rPr>
                <w:b/>
                <w:sz w:val="18"/>
                <w:szCs w:val="18"/>
              </w:rPr>
              <w:t xml:space="preserve"> (ишлар, хизматлар)</w:t>
            </w:r>
            <w:r w:rsidRPr="00C01FCE">
              <w:rPr>
                <w:b/>
                <w:sz w:val="18"/>
                <w:szCs w:val="18"/>
              </w:rPr>
              <w:t>, шу жумладан:</w:t>
            </w:r>
            <w:r w:rsidR="000B3CF7" w:rsidRPr="00C01FCE">
              <w:rPr>
                <w:b/>
                <w:sz w:val="18"/>
                <w:szCs w:val="18"/>
              </w:rPr>
              <w:t xml:space="preserve"> </w:t>
            </w:r>
          </w:p>
          <w:p w:rsidR="000B3CF7" w:rsidRPr="00C01FCE" w:rsidRDefault="00C0755F" w:rsidP="00CE092B">
            <w:pPr>
              <w:pStyle w:val="f7"/>
              <w:jc w:val="both"/>
              <w:rPr>
                <w:sz w:val="18"/>
                <w:szCs w:val="18"/>
              </w:rPr>
            </w:pPr>
            <w:r w:rsidRPr="00C01FCE">
              <w:rPr>
                <w:sz w:val="18"/>
                <w:szCs w:val="18"/>
              </w:rPr>
              <w:t>Р</w:t>
            </w:r>
            <w:r w:rsidR="000B3CF7" w:rsidRPr="00C01FCE">
              <w:rPr>
                <w:sz w:val="18"/>
                <w:szCs w:val="18"/>
              </w:rPr>
              <w:t>еализ</w:t>
            </w:r>
            <w:r w:rsidRPr="00C01FCE">
              <w:rPr>
                <w:sz w:val="18"/>
                <w:szCs w:val="18"/>
              </w:rPr>
              <w:t>ация</w:t>
            </w:r>
            <w:r w:rsidR="000B3CF7" w:rsidRPr="00C01FCE">
              <w:rPr>
                <w:sz w:val="18"/>
                <w:szCs w:val="18"/>
              </w:rPr>
              <w:t xml:space="preserve"> продукции (работ, услуг) </w:t>
            </w:r>
            <w:r w:rsidR="00E44D3B" w:rsidRPr="00C01FCE">
              <w:rPr>
                <w:sz w:val="18"/>
                <w:szCs w:val="18"/>
              </w:rPr>
              <w:t>сельского, лесного и рыбного хозяйства</w:t>
            </w:r>
            <w:r w:rsidRPr="00C01FCE">
              <w:rPr>
                <w:sz w:val="18"/>
                <w:szCs w:val="18"/>
              </w:rPr>
              <w:t>, в том числе:</w:t>
            </w:r>
          </w:p>
        </w:tc>
        <w:tc>
          <w:tcPr>
            <w:tcW w:w="394" w:type="pct"/>
            <w:shd w:val="clear" w:color="auto" w:fill="auto"/>
            <w:vAlign w:val="center"/>
          </w:tcPr>
          <w:p w:rsidR="000B3CF7" w:rsidRPr="00C01FCE" w:rsidRDefault="000B3CF7" w:rsidP="00FC0965">
            <w:pPr>
              <w:pStyle w:val="f7"/>
              <w:ind w:left="-8"/>
              <w:jc w:val="center"/>
              <w:rPr>
                <w:sz w:val="18"/>
                <w:szCs w:val="18"/>
              </w:rPr>
            </w:pPr>
          </w:p>
        </w:tc>
        <w:tc>
          <w:tcPr>
            <w:tcW w:w="1118" w:type="pct"/>
            <w:shd w:val="clear" w:color="auto" w:fill="auto"/>
            <w:vAlign w:val="center"/>
          </w:tcPr>
          <w:p w:rsidR="000B3CF7" w:rsidRPr="00C01FCE" w:rsidRDefault="000B3CF7" w:rsidP="000B3CF7">
            <w:pPr>
              <w:pStyle w:val="f7"/>
              <w:jc w:val="center"/>
              <w:rPr>
                <w:sz w:val="18"/>
                <w:szCs w:val="18"/>
              </w:rPr>
            </w:pPr>
            <w:r w:rsidRPr="00C01FCE">
              <w:rPr>
                <w:sz w:val="18"/>
                <w:szCs w:val="18"/>
              </w:rPr>
              <w:t>х</w:t>
            </w:r>
          </w:p>
        </w:tc>
        <w:tc>
          <w:tcPr>
            <w:tcW w:w="920" w:type="pct"/>
            <w:shd w:val="clear" w:color="auto" w:fill="auto"/>
            <w:vAlign w:val="center"/>
          </w:tcPr>
          <w:p w:rsidR="000B3CF7" w:rsidRPr="00C01FCE" w:rsidRDefault="000B3CF7" w:rsidP="000B3CF7">
            <w:pPr>
              <w:pStyle w:val="f7"/>
              <w:jc w:val="center"/>
              <w:rPr>
                <w:sz w:val="18"/>
                <w:szCs w:val="18"/>
              </w:rPr>
            </w:pPr>
            <w:r w:rsidRPr="00C01FCE">
              <w:rPr>
                <w:sz w:val="18"/>
                <w:szCs w:val="18"/>
              </w:rPr>
              <w:t>х</w:t>
            </w:r>
          </w:p>
        </w:tc>
      </w:tr>
      <w:tr w:rsidR="000B3CF7" w:rsidRPr="00C01FCE" w:rsidTr="00813D03">
        <w:trPr>
          <w:trHeight w:val="20"/>
        </w:trPr>
        <w:tc>
          <w:tcPr>
            <w:tcW w:w="2568" w:type="pct"/>
            <w:shd w:val="clear" w:color="auto" w:fill="auto"/>
            <w:vAlign w:val="center"/>
          </w:tcPr>
          <w:p w:rsidR="000B3CF7" w:rsidRPr="00C01FCE" w:rsidRDefault="000B3CF7" w:rsidP="000B3CF7">
            <w:pPr>
              <w:pStyle w:val="f7"/>
              <w:ind w:left="176"/>
              <w:jc w:val="both"/>
              <w:rPr>
                <w:b/>
                <w:sz w:val="18"/>
                <w:szCs w:val="18"/>
              </w:rPr>
            </w:pPr>
            <w:r w:rsidRPr="00C01FCE">
              <w:rPr>
                <w:b/>
                <w:sz w:val="18"/>
                <w:szCs w:val="18"/>
              </w:rPr>
              <w:t xml:space="preserve">деҳқончилик ва чорвачилик, овчилик ва бу соҳаларда </w:t>
            </w:r>
            <w:r w:rsidRPr="00C01FCE">
              <w:rPr>
                <w:b/>
                <w:sz w:val="18"/>
                <w:szCs w:val="18"/>
              </w:rPr>
              <w:br/>
              <w:t>хизмат кўрсатиш</w:t>
            </w:r>
          </w:p>
          <w:p w:rsidR="000B3CF7" w:rsidRPr="00C01FCE" w:rsidRDefault="000B3CF7" w:rsidP="000B3CF7">
            <w:pPr>
              <w:pStyle w:val="f7"/>
              <w:ind w:left="176"/>
              <w:jc w:val="both"/>
              <w:rPr>
                <w:sz w:val="18"/>
                <w:szCs w:val="18"/>
              </w:rPr>
            </w:pPr>
            <w:r w:rsidRPr="00C01FCE">
              <w:rPr>
                <w:sz w:val="18"/>
                <w:szCs w:val="18"/>
              </w:rPr>
              <w:t xml:space="preserve">растениеводство и животноводство, охота и предоставление </w:t>
            </w:r>
            <w:r w:rsidRPr="00C01FCE">
              <w:rPr>
                <w:sz w:val="18"/>
                <w:szCs w:val="18"/>
              </w:rPr>
              <w:br/>
              <w:t>услуг в этих областях</w:t>
            </w:r>
          </w:p>
        </w:tc>
        <w:tc>
          <w:tcPr>
            <w:tcW w:w="394" w:type="pct"/>
            <w:shd w:val="clear" w:color="auto" w:fill="auto"/>
            <w:vAlign w:val="center"/>
          </w:tcPr>
          <w:p w:rsidR="000B3CF7" w:rsidRPr="00C01FCE" w:rsidRDefault="000B3CF7" w:rsidP="002C6571">
            <w:pPr>
              <w:jc w:val="center"/>
              <w:rPr>
                <w:sz w:val="18"/>
                <w:szCs w:val="18"/>
              </w:rPr>
            </w:pPr>
            <w:r w:rsidRPr="00C01FCE">
              <w:rPr>
                <w:sz w:val="18"/>
                <w:szCs w:val="18"/>
              </w:rPr>
              <w:t>106</w:t>
            </w:r>
          </w:p>
        </w:tc>
        <w:tc>
          <w:tcPr>
            <w:tcW w:w="1118" w:type="pct"/>
            <w:shd w:val="clear" w:color="auto" w:fill="auto"/>
          </w:tcPr>
          <w:p w:rsidR="000B3CF7" w:rsidRPr="00C01FCE" w:rsidRDefault="000B3CF7" w:rsidP="002C6571">
            <w:pPr>
              <w:pStyle w:val="f7"/>
              <w:jc w:val="center"/>
              <w:rPr>
                <w:b/>
                <w:sz w:val="18"/>
                <w:szCs w:val="18"/>
              </w:rPr>
            </w:pPr>
          </w:p>
        </w:tc>
        <w:tc>
          <w:tcPr>
            <w:tcW w:w="920" w:type="pct"/>
            <w:shd w:val="clear" w:color="auto" w:fill="auto"/>
            <w:vAlign w:val="center"/>
          </w:tcPr>
          <w:p w:rsidR="000B3CF7" w:rsidRPr="00C01FCE" w:rsidRDefault="00BE097F" w:rsidP="00813D03">
            <w:pPr>
              <w:pStyle w:val="f7"/>
              <w:jc w:val="center"/>
              <w:rPr>
                <w:b/>
                <w:sz w:val="18"/>
                <w:szCs w:val="18"/>
              </w:rPr>
            </w:pPr>
            <w:r w:rsidRPr="00C01FCE">
              <w:rPr>
                <w:sz w:val="18"/>
                <w:szCs w:val="18"/>
              </w:rPr>
              <w:t>х</w:t>
            </w:r>
          </w:p>
        </w:tc>
      </w:tr>
      <w:tr w:rsidR="000B3CF7" w:rsidRPr="00C01FCE" w:rsidTr="00813D03">
        <w:trPr>
          <w:trHeight w:val="20"/>
        </w:trPr>
        <w:tc>
          <w:tcPr>
            <w:tcW w:w="2568" w:type="pct"/>
            <w:shd w:val="clear" w:color="auto" w:fill="auto"/>
            <w:vAlign w:val="center"/>
          </w:tcPr>
          <w:p w:rsidR="000B3CF7" w:rsidRPr="00C01FCE" w:rsidRDefault="000B3CF7" w:rsidP="000B3CF7">
            <w:pPr>
              <w:pStyle w:val="f7"/>
              <w:ind w:left="176"/>
              <w:jc w:val="both"/>
              <w:rPr>
                <w:b/>
                <w:sz w:val="18"/>
                <w:szCs w:val="18"/>
              </w:rPr>
            </w:pPr>
            <w:r w:rsidRPr="00C01FCE">
              <w:rPr>
                <w:b/>
                <w:sz w:val="18"/>
                <w:szCs w:val="18"/>
              </w:rPr>
              <w:t xml:space="preserve">ўрмончилик ва ёғоч тайёрлаш </w:t>
            </w:r>
          </w:p>
          <w:p w:rsidR="000B3CF7" w:rsidRPr="00C01FCE" w:rsidRDefault="000B3CF7" w:rsidP="000B3CF7">
            <w:pPr>
              <w:pStyle w:val="f7"/>
              <w:ind w:left="176"/>
              <w:jc w:val="both"/>
              <w:rPr>
                <w:sz w:val="18"/>
                <w:szCs w:val="18"/>
              </w:rPr>
            </w:pPr>
            <w:r w:rsidRPr="00C01FCE">
              <w:rPr>
                <w:sz w:val="18"/>
                <w:szCs w:val="18"/>
              </w:rPr>
              <w:t>лесоводство и лесозаготовки</w:t>
            </w:r>
          </w:p>
        </w:tc>
        <w:tc>
          <w:tcPr>
            <w:tcW w:w="394" w:type="pct"/>
            <w:shd w:val="clear" w:color="auto" w:fill="auto"/>
            <w:vAlign w:val="center"/>
          </w:tcPr>
          <w:p w:rsidR="000B3CF7" w:rsidRPr="00C01FCE" w:rsidRDefault="000B3CF7" w:rsidP="002C6571">
            <w:pPr>
              <w:jc w:val="center"/>
              <w:rPr>
                <w:sz w:val="18"/>
                <w:szCs w:val="18"/>
              </w:rPr>
            </w:pPr>
            <w:r w:rsidRPr="00C01FCE">
              <w:rPr>
                <w:sz w:val="18"/>
                <w:szCs w:val="18"/>
              </w:rPr>
              <w:t>107</w:t>
            </w:r>
          </w:p>
        </w:tc>
        <w:tc>
          <w:tcPr>
            <w:tcW w:w="1118" w:type="pct"/>
            <w:shd w:val="clear" w:color="auto" w:fill="auto"/>
          </w:tcPr>
          <w:p w:rsidR="000B3CF7" w:rsidRPr="00C01FCE" w:rsidRDefault="000B3CF7" w:rsidP="002C6571">
            <w:pPr>
              <w:pStyle w:val="f7"/>
              <w:jc w:val="center"/>
              <w:rPr>
                <w:b/>
                <w:sz w:val="18"/>
                <w:szCs w:val="18"/>
              </w:rPr>
            </w:pPr>
          </w:p>
        </w:tc>
        <w:tc>
          <w:tcPr>
            <w:tcW w:w="920" w:type="pct"/>
            <w:shd w:val="clear" w:color="auto" w:fill="auto"/>
            <w:vAlign w:val="center"/>
          </w:tcPr>
          <w:p w:rsidR="000B3CF7" w:rsidRPr="00C01FCE" w:rsidRDefault="00BE097F" w:rsidP="00813D03">
            <w:pPr>
              <w:pStyle w:val="f7"/>
              <w:jc w:val="center"/>
              <w:rPr>
                <w:b/>
                <w:sz w:val="18"/>
                <w:szCs w:val="18"/>
              </w:rPr>
            </w:pPr>
            <w:r w:rsidRPr="00C01FCE">
              <w:rPr>
                <w:sz w:val="18"/>
                <w:szCs w:val="18"/>
              </w:rPr>
              <w:t>х</w:t>
            </w:r>
          </w:p>
        </w:tc>
      </w:tr>
      <w:tr w:rsidR="000B3CF7" w:rsidRPr="00C01FCE" w:rsidTr="00813D03">
        <w:trPr>
          <w:trHeight w:val="20"/>
        </w:trPr>
        <w:tc>
          <w:tcPr>
            <w:tcW w:w="2568" w:type="pct"/>
            <w:shd w:val="clear" w:color="auto" w:fill="auto"/>
            <w:vAlign w:val="center"/>
          </w:tcPr>
          <w:p w:rsidR="000B3CF7" w:rsidRPr="00C01FCE" w:rsidRDefault="000B3CF7" w:rsidP="000B3CF7">
            <w:pPr>
              <w:pStyle w:val="f7"/>
              <w:ind w:left="176"/>
              <w:jc w:val="both"/>
              <w:rPr>
                <w:b/>
                <w:sz w:val="18"/>
                <w:szCs w:val="18"/>
              </w:rPr>
            </w:pPr>
            <w:r w:rsidRPr="00C01FCE">
              <w:rPr>
                <w:b/>
                <w:sz w:val="18"/>
                <w:szCs w:val="18"/>
              </w:rPr>
              <w:t xml:space="preserve">балиқ овлаш ва аквакультура </w:t>
            </w:r>
          </w:p>
          <w:p w:rsidR="000B3CF7" w:rsidRPr="00C01FCE" w:rsidRDefault="000B3CF7" w:rsidP="000B3CF7">
            <w:pPr>
              <w:pStyle w:val="f7"/>
              <w:ind w:left="176"/>
              <w:jc w:val="both"/>
              <w:rPr>
                <w:sz w:val="18"/>
                <w:szCs w:val="18"/>
              </w:rPr>
            </w:pPr>
            <w:r w:rsidRPr="00C01FCE">
              <w:rPr>
                <w:sz w:val="18"/>
                <w:szCs w:val="18"/>
              </w:rPr>
              <w:t>рыболовство и аквакультура</w:t>
            </w:r>
          </w:p>
        </w:tc>
        <w:tc>
          <w:tcPr>
            <w:tcW w:w="394" w:type="pct"/>
            <w:shd w:val="clear" w:color="auto" w:fill="auto"/>
            <w:vAlign w:val="center"/>
          </w:tcPr>
          <w:p w:rsidR="000B3CF7" w:rsidRPr="00C01FCE" w:rsidRDefault="000B3CF7" w:rsidP="002C6571">
            <w:pPr>
              <w:jc w:val="center"/>
              <w:rPr>
                <w:sz w:val="18"/>
                <w:szCs w:val="18"/>
              </w:rPr>
            </w:pPr>
            <w:r w:rsidRPr="00C01FCE">
              <w:rPr>
                <w:sz w:val="18"/>
                <w:szCs w:val="18"/>
              </w:rPr>
              <w:t>108</w:t>
            </w:r>
          </w:p>
        </w:tc>
        <w:tc>
          <w:tcPr>
            <w:tcW w:w="1118" w:type="pct"/>
            <w:shd w:val="clear" w:color="auto" w:fill="auto"/>
          </w:tcPr>
          <w:p w:rsidR="000B3CF7" w:rsidRPr="00C01FCE" w:rsidRDefault="000B3CF7" w:rsidP="002C6571">
            <w:pPr>
              <w:pStyle w:val="f7"/>
              <w:jc w:val="center"/>
              <w:rPr>
                <w:b/>
                <w:sz w:val="18"/>
                <w:szCs w:val="18"/>
              </w:rPr>
            </w:pPr>
          </w:p>
        </w:tc>
        <w:tc>
          <w:tcPr>
            <w:tcW w:w="920" w:type="pct"/>
            <w:shd w:val="clear" w:color="auto" w:fill="auto"/>
            <w:vAlign w:val="center"/>
          </w:tcPr>
          <w:p w:rsidR="000B3CF7" w:rsidRPr="00C01FCE" w:rsidRDefault="00BE097F" w:rsidP="00813D03">
            <w:pPr>
              <w:pStyle w:val="f7"/>
              <w:jc w:val="center"/>
              <w:rPr>
                <w:b/>
                <w:sz w:val="18"/>
                <w:szCs w:val="18"/>
              </w:rPr>
            </w:pPr>
            <w:r w:rsidRPr="00C01FCE">
              <w:rPr>
                <w:sz w:val="18"/>
                <w:szCs w:val="18"/>
              </w:rPr>
              <w:t>х</w:t>
            </w:r>
          </w:p>
        </w:tc>
      </w:tr>
      <w:tr w:rsidR="001E0FFC" w:rsidRPr="00C01FCE" w:rsidTr="00813D03">
        <w:trPr>
          <w:trHeight w:val="20"/>
        </w:trPr>
        <w:tc>
          <w:tcPr>
            <w:tcW w:w="2568" w:type="pct"/>
            <w:shd w:val="clear" w:color="auto" w:fill="auto"/>
            <w:vAlign w:val="center"/>
          </w:tcPr>
          <w:p w:rsidR="00A27683" w:rsidRPr="00C01FCE" w:rsidRDefault="00A27683" w:rsidP="00A27683">
            <w:pPr>
              <w:rPr>
                <w:b/>
                <w:sz w:val="18"/>
                <w:szCs w:val="18"/>
              </w:rPr>
            </w:pPr>
            <w:r w:rsidRPr="00C01FCE">
              <w:rPr>
                <w:b/>
                <w:sz w:val="18"/>
                <w:szCs w:val="18"/>
              </w:rPr>
              <w:t xml:space="preserve">Ҳисобот йили бошига мазкур корхонада </w:t>
            </w:r>
            <w:r w:rsidRPr="00C01FCE">
              <w:rPr>
                <w:b/>
                <w:color w:val="000000"/>
                <w:sz w:val="18"/>
                <w:szCs w:val="18"/>
              </w:rPr>
              <w:t>меҳнат дафтарчалари мавжуд бўлган</w:t>
            </w:r>
            <w:r w:rsidR="00C01FCE">
              <w:rPr>
                <w:b/>
                <w:sz w:val="18"/>
                <w:szCs w:val="18"/>
              </w:rPr>
              <w:t xml:space="preserve"> </w:t>
            </w:r>
            <w:r w:rsidRPr="00C01FCE">
              <w:rPr>
                <w:b/>
                <w:sz w:val="18"/>
                <w:szCs w:val="18"/>
              </w:rPr>
              <w:t>ходимлар сони, киши</w:t>
            </w:r>
          </w:p>
          <w:p w:rsidR="001E0FFC" w:rsidRPr="00C01FCE" w:rsidRDefault="00A27683" w:rsidP="00A27683">
            <w:pPr>
              <w:rPr>
                <w:b/>
                <w:sz w:val="18"/>
                <w:szCs w:val="18"/>
              </w:rPr>
            </w:pPr>
            <w:r w:rsidRPr="00C01FCE">
              <w:rPr>
                <w:sz w:val="18"/>
                <w:szCs w:val="18"/>
              </w:rPr>
              <w:t>Численность работников,</w:t>
            </w:r>
            <w:r w:rsidRPr="00C01FCE">
              <w:rPr>
                <w:color w:val="000000"/>
                <w:sz w:val="18"/>
                <w:szCs w:val="18"/>
              </w:rPr>
              <w:t xml:space="preserve"> имеющих трудовые книжки </w:t>
            </w:r>
            <w:r w:rsidRPr="00C01FCE">
              <w:rPr>
                <w:sz w:val="18"/>
                <w:szCs w:val="18"/>
              </w:rPr>
              <w:t>в данной организации</w:t>
            </w:r>
            <w:r w:rsidRPr="00C01FCE">
              <w:rPr>
                <w:color w:val="000000"/>
                <w:sz w:val="18"/>
                <w:szCs w:val="18"/>
              </w:rPr>
              <w:t xml:space="preserve">, </w:t>
            </w:r>
            <w:r w:rsidRPr="00C01FCE">
              <w:rPr>
                <w:sz w:val="18"/>
                <w:szCs w:val="18"/>
              </w:rPr>
              <w:t>на начало отчетного года, человек</w:t>
            </w:r>
          </w:p>
        </w:tc>
        <w:tc>
          <w:tcPr>
            <w:tcW w:w="394" w:type="pct"/>
            <w:shd w:val="clear" w:color="auto" w:fill="auto"/>
            <w:vAlign w:val="center"/>
          </w:tcPr>
          <w:p w:rsidR="001E0FFC" w:rsidRPr="00C01FCE" w:rsidRDefault="001D50CF" w:rsidP="00C0066A">
            <w:pPr>
              <w:jc w:val="center"/>
              <w:rPr>
                <w:sz w:val="18"/>
                <w:szCs w:val="18"/>
              </w:rPr>
            </w:pPr>
            <w:r w:rsidRPr="00C01FCE">
              <w:rPr>
                <w:sz w:val="18"/>
                <w:szCs w:val="18"/>
              </w:rPr>
              <w:t>109</w:t>
            </w:r>
          </w:p>
        </w:tc>
        <w:tc>
          <w:tcPr>
            <w:tcW w:w="1118" w:type="pct"/>
            <w:shd w:val="clear" w:color="auto" w:fill="auto"/>
          </w:tcPr>
          <w:p w:rsidR="001E0FFC" w:rsidRPr="00C01FCE" w:rsidRDefault="001E0FFC" w:rsidP="002C6571">
            <w:pPr>
              <w:pStyle w:val="f7"/>
              <w:jc w:val="center"/>
              <w:rPr>
                <w:b/>
                <w:sz w:val="18"/>
                <w:szCs w:val="18"/>
              </w:rPr>
            </w:pPr>
          </w:p>
        </w:tc>
        <w:tc>
          <w:tcPr>
            <w:tcW w:w="920" w:type="pct"/>
            <w:shd w:val="clear" w:color="auto" w:fill="auto"/>
            <w:vAlign w:val="center"/>
          </w:tcPr>
          <w:p w:rsidR="001E0FFC" w:rsidRPr="00C01FCE" w:rsidRDefault="00BE097F" w:rsidP="00813D03">
            <w:pPr>
              <w:pStyle w:val="f7"/>
              <w:jc w:val="center"/>
              <w:rPr>
                <w:b/>
                <w:sz w:val="18"/>
                <w:szCs w:val="18"/>
              </w:rPr>
            </w:pPr>
            <w:r w:rsidRPr="00C01FCE">
              <w:rPr>
                <w:sz w:val="18"/>
                <w:szCs w:val="18"/>
              </w:rPr>
              <w:t>х</w:t>
            </w:r>
          </w:p>
        </w:tc>
      </w:tr>
      <w:tr w:rsidR="001E0FFC" w:rsidRPr="00C01FCE" w:rsidTr="00813D03">
        <w:trPr>
          <w:trHeight w:val="20"/>
        </w:trPr>
        <w:tc>
          <w:tcPr>
            <w:tcW w:w="2568" w:type="pct"/>
            <w:shd w:val="clear" w:color="auto" w:fill="auto"/>
            <w:vAlign w:val="center"/>
          </w:tcPr>
          <w:p w:rsidR="001E0FFC" w:rsidRPr="00C01FCE" w:rsidRDefault="001E0FFC" w:rsidP="002C6571">
            <w:pPr>
              <w:rPr>
                <w:b/>
                <w:sz w:val="18"/>
                <w:szCs w:val="18"/>
              </w:rPr>
            </w:pPr>
            <w:r w:rsidRPr="00C01FCE">
              <w:rPr>
                <w:b/>
                <w:sz w:val="18"/>
                <w:szCs w:val="18"/>
              </w:rPr>
              <w:t>Қабул қилинган ходимлар, киши</w:t>
            </w:r>
          </w:p>
          <w:p w:rsidR="001E0FFC" w:rsidRPr="00C01FCE" w:rsidRDefault="001E0FFC" w:rsidP="002C6571">
            <w:pPr>
              <w:rPr>
                <w:b/>
                <w:sz w:val="18"/>
                <w:szCs w:val="18"/>
              </w:rPr>
            </w:pPr>
            <w:r w:rsidRPr="00C01FCE">
              <w:rPr>
                <w:sz w:val="18"/>
                <w:szCs w:val="18"/>
              </w:rPr>
              <w:t>Принято работников, человек</w:t>
            </w:r>
          </w:p>
        </w:tc>
        <w:tc>
          <w:tcPr>
            <w:tcW w:w="394" w:type="pct"/>
            <w:shd w:val="clear" w:color="auto" w:fill="auto"/>
            <w:vAlign w:val="center"/>
          </w:tcPr>
          <w:p w:rsidR="001E0FFC" w:rsidRPr="00C01FCE" w:rsidRDefault="001D50CF" w:rsidP="00C0066A">
            <w:pPr>
              <w:jc w:val="center"/>
              <w:rPr>
                <w:sz w:val="18"/>
                <w:szCs w:val="18"/>
              </w:rPr>
            </w:pPr>
            <w:r w:rsidRPr="00C01FCE">
              <w:rPr>
                <w:sz w:val="18"/>
                <w:szCs w:val="18"/>
              </w:rPr>
              <w:t>110</w:t>
            </w:r>
          </w:p>
        </w:tc>
        <w:tc>
          <w:tcPr>
            <w:tcW w:w="1118" w:type="pct"/>
            <w:shd w:val="clear" w:color="auto" w:fill="auto"/>
          </w:tcPr>
          <w:p w:rsidR="001E0FFC" w:rsidRPr="00C01FCE" w:rsidRDefault="001E0FFC" w:rsidP="002C6571">
            <w:pPr>
              <w:pStyle w:val="f7"/>
              <w:jc w:val="center"/>
              <w:rPr>
                <w:sz w:val="18"/>
                <w:szCs w:val="18"/>
              </w:rPr>
            </w:pPr>
          </w:p>
        </w:tc>
        <w:tc>
          <w:tcPr>
            <w:tcW w:w="920" w:type="pct"/>
            <w:shd w:val="clear" w:color="auto" w:fill="auto"/>
            <w:vAlign w:val="center"/>
          </w:tcPr>
          <w:p w:rsidR="001E0FFC" w:rsidRPr="00C01FCE" w:rsidRDefault="00BE097F" w:rsidP="00813D03">
            <w:pPr>
              <w:pStyle w:val="f7"/>
              <w:jc w:val="center"/>
              <w:rPr>
                <w:sz w:val="18"/>
                <w:szCs w:val="18"/>
              </w:rPr>
            </w:pPr>
            <w:r w:rsidRPr="00C01FCE">
              <w:rPr>
                <w:sz w:val="18"/>
                <w:szCs w:val="18"/>
              </w:rPr>
              <w:t>х</w:t>
            </w:r>
          </w:p>
        </w:tc>
      </w:tr>
      <w:tr w:rsidR="001E0FFC" w:rsidRPr="00C01FCE" w:rsidTr="00813D03">
        <w:trPr>
          <w:trHeight w:val="20"/>
        </w:trPr>
        <w:tc>
          <w:tcPr>
            <w:tcW w:w="2568" w:type="pct"/>
            <w:shd w:val="clear" w:color="auto" w:fill="auto"/>
            <w:vAlign w:val="center"/>
          </w:tcPr>
          <w:p w:rsidR="001E0FFC" w:rsidRPr="00C01FCE" w:rsidRDefault="001E0FFC" w:rsidP="002C6571">
            <w:pPr>
              <w:rPr>
                <w:b/>
                <w:sz w:val="18"/>
                <w:szCs w:val="18"/>
              </w:rPr>
            </w:pPr>
            <w:r w:rsidRPr="00C01FCE">
              <w:rPr>
                <w:b/>
                <w:sz w:val="18"/>
                <w:szCs w:val="18"/>
              </w:rPr>
              <w:t>Кетган ходимлар, киши</w:t>
            </w:r>
          </w:p>
          <w:p w:rsidR="001E0FFC" w:rsidRPr="00C01FCE" w:rsidRDefault="001E0FFC" w:rsidP="002C6571">
            <w:pPr>
              <w:rPr>
                <w:b/>
                <w:sz w:val="18"/>
                <w:szCs w:val="18"/>
              </w:rPr>
            </w:pPr>
            <w:r w:rsidRPr="00C01FCE">
              <w:rPr>
                <w:sz w:val="18"/>
                <w:szCs w:val="18"/>
              </w:rPr>
              <w:t>Выбыло работников, человек</w:t>
            </w:r>
          </w:p>
        </w:tc>
        <w:tc>
          <w:tcPr>
            <w:tcW w:w="394" w:type="pct"/>
            <w:shd w:val="clear" w:color="auto" w:fill="auto"/>
            <w:vAlign w:val="center"/>
          </w:tcPr>
          <w:p w:rsidR="001E0FFC" w:rsidRPr="00C01FCE" w:rsidRDefault="001D50CF" w:rsidP="00C0066A">
            <w:pPr>
              <w:jc w:val="center"/>
              <w:rPr>
                <w:sz w:val="18"/>
                <w:szCs w:val="18"/>
              </w:rPr>
            </w:pPr>
            <w:r w:rsidRPr="00C01FCE">
              <w:rPr>
                <w:sz w:val="18"/>
                <w:szCs w:val="18"/>
              </w:rPr>
              <w:t>111</w:t>
            </w:r>
          </w:p>
        </w:tc>
        <w:tc>
          <w:tcPr>
            <w:tcW w:w="1118" w:type="pct"/>
            <w:shd w:val="clear" w:color="auto" w:fill="auto"/>
          </w:tcPr>
          <w:p w:rsidR="001E0FFC" w:rsidRPr="00C01FCE" w:rsidRDefault="001E0FFC" w:rsidP="002C6571">
            <w:pPr>
              <w:pStyle w:val="f7"/>
              <w:jc w:val="center"/>
              <w:rPr>
                <w:sz w:val="18"/>
                <w:szCs w:val="18"/>
              </w:rPr>
            </w:pPr>
          </w:p>
        </w:tc>
        <w:tc>
          <w:tcPr>
            <w:tcW w:w="920" w:type="pct"/>
            <w:shd w:val="clear" w:color="auto" w:fill="auto"/>
            <w:vAlign w:val="center"/>
          </w:tcPr>
          <w:p w:rsidR="001E0FFC" w:rsidRPr="00C01FCE" w:rsidRDefault="00BE097F" w:rsidP="00813D03">
            <w:pPr>
              <w:pStyle w:val="f7"/>
              <w:jc w:val="center"/>
              <w:rPr>
                <w:sz w:val="18"/>
                <w:szCs w:val="18"/>
              </w:rPr>
            </w:pPr>
            <w:r w:rsidRPr="00C01FCE">
              <w:rPr>
                <w:sz w:val="18"/>
                <w:szCs w:val="18"/>
              </w:rPr>
              <w:t>х</w:t>
            </w:r>
          </w:p>
        </w:tc>
      </w:tr>
      <w:tr w:rsidR="00A27683" w:rsidRPr="00C01FCE" w:rsidTr="00813D03">
        <w:trPr>
          <w:trHeight w:val="20"/>
        </w:trPr>
        <w:tc>
          <w:tcPr>
            <w:tcW w:w="2568" w:type="pct"/>
            <w:shd w:val="clear" w:color="auto" w:fill="auto"/>
            <w:vAlign w:val="center"/>
          </w:tcPr>
          <w:p w:rsidR="00A27683" w:rsidRPr="00C01FCE" w:rsidRDefault="00A27683" w:rsidP="00A27683">
            <w:pPr>
              <w:rPr>
                <w:b/>
                <w:sz w:val="18"/>
                <w:szCs w:val="18"/>
              </w:rPr>
            </w:pPr>
            <w:r w:rsidRPr="00C01FCE">
              <w:rPr>
                <w:b/>
                <w:sz w:val="18"/>
                <w:szCs w:val="18"/>
              </w:rPr>
              <w:t>Ҳисобот даври охирига мазкур корхонада меҳнат дафтарчалари мавжуд бўлган ходимлар сони, киши</w:t>
            </w:r>
          </w:p>
          <w:p w:rsidR="00A27683" w:rsidRPr="00C01FCE" w:rsidRDefault="00A27683" w:rsidP="00A27683">
            <w:pPr>
              <w:rPr>
                <w:b/>
                <w:sz w:val="18"/>
                <w:szCs w:val="18"/>
              </w:rPr>
            </w:pPr>
            <w:r w:rsidRPr="00C01FCE">
              <w:rPr>
                <w:sz w:val="18"/>
                <w:szCs w:val="18"/>
              </w:rPr>
              <w:t>Численность работников, имеющих трудовые книжки в данной организации, на конец отчетного периода, человек</w:t>
            </w:r>
          </w:p>
        </w:tc>
        <w:tc>
          <w:tcPr>
            <w:tcW w:w="394" w:type="pct"/>
            <w:shd w:val="clear" w:color="auto" w:fill="auto"/>
            <w:vAlign w:val="center"/>
          </w:tcPr>
          <w:p w:rsidR="00A27683" w:rsidRPr="00C01FCE" w:rsidRDefault="005D3A47" w:rsidP="00C0066A">
            <w:pPr>
              <w:jc w:val="center"/>
              <w:rPr>
                <w:sz w:val="18"/>
                <w:szCs w:val="18"/>
              </w:rPr>
            </w:pPr>
            <w:r w:rsidRPr="00C01FCE">
              <w:rPr>
                <w:sz w:val="18"/>
                <w:szCs w:val="18"/>
              </w:rPr>
              <w:t>112</w:t>
            </w:r>
          </w:p>
        </w:tc>
        <w:tc>
          <w:tcPr>
            <w:tcW w:w="1118" w:type="pct"/>
            <w:shd w:val="clear" w:color="auto" w:fill="auto"/>
          </w:tcPr>
          <w:p w:rsidR="00A27683" w:rsidRPr="00C01FCE" w:rsidRDefault="00A27683" w:rsidP="00A27683">
            <w:pPr>
              <w:pStyle w:val="f7"/>
              <w:jc w:val="center"/>
              <w:rPr>
                <w:b/>
                <w:sz w:val="18"/>
                <w:szCs w:val="18"/>
              </w:rPr>
            </w:pPr>
          </w:p>
        </w:tc>
        <w:tc>
          <w:tcPr>
            <w:tcW w:w="920" w:type="pct"/>
            <w:shd w:val="clear" w:color="auto" w:fill="auto"/>
            <w:vAlign w:val="center"/>
          </w:tcPr>
          <w:p w:rsidR="00A27683" w:rsidRPr="00C01FCE" w:rsidRDefault="00BE097F" w:rsidP="00813D03">
            <w:pPr>
              <w:pStyle w:val="f7"/>
              <w:jc w:val="center"/>
              <w:rPr>
                <w:b/>
                <w:sz w:val="18"/>
                <w:szCs w:val="18"/>
              </w:rPr>
            </w:pPr>
            <w:r w:rsidRPr="00C01FCE">
              <w:rPr>
                <w:sz w:val="18"/>
                <w:szCs w:val="18"/>
              </w:rPr>
              <w:t>х</w:t>
            </w:r>
          </w:p>
        </w:tc>
      </w:tr>
      <w:tr w:rsidR="00070FB5" w:rsidRPr="00C01FCE" w:rsidTr="00813D03">
        <w:trPr>
          <w:trHeight w:val="20"/>
        </w:trPr>
        <w:tc>
          <w:tcPr>
            <w:tcW w:w="2568" w:type="pct"/>
            <w:shd w:val="clear" w:color="auto" w:fill="auto"/>
            <w:vAlign w:val="center"/>
          </w:tcPr>
          <w:p w:rsidR="00070FB5" w:rsidRPr="00C01FCE" w:rsidRDefault="00070FB5" w:rsidP="00070FB5">
            <w:pPr>
              <w:pStyle w:val="f7"/>
              <w:spacing w:before="12"/>
              <w:ind w:right="34"/>
              <w:rPr>
                <w:b/>
                <w:sz w:val="18"/>
                <w:szCs w:val="18"/>
              </w:rPr>
            </w:pPr>
            <w:r w:rsidRPr="00C01FCE">
              <w:rPr>
                <w:b/>
                <w:sz w:val="18"/>
                <w:szCs w:val="18"/>
              </w:rPr>
              <w:t>Ўртача иш ҳақини ҳисоблаш учун қабул қилинадиган мазкур корхона, ташкилотда меҳнат дафтарчалари мавжуд бўлган ходимлар сони, киши</w:t>
            </w:r>
          </w:p>
          <w:p w:rsidR="00070FB5" w:rsidRPr="00C01FCE" w:rsidRDefault="00070FB5" w:rsidP="00070FB5">
            <w:pPr>
              <w:rPr>
                <w:b/>
                <w:sz w:val="18"/>
                <w:szCs w:val="18"/>
              </w:rPr>
            </w:pPr>
            <w:r w:rsidRPr="00C01FCE">
              <w:rPr>
                <w:sz w:val="18"/>
                <w:szCs w:val="18"/>
              </w:rPr>
              <w:t>Численность работников, имеющих трудовые книжки на данном предприятии, организации, принимаемая для исчисления средней заработной платы, человек</w:t>
            </w:r>
          </w:p>
        </w:tc>
        <w:tc>
          <w:tcPr>
            <w:tcW w:w="394" w:type="pct"/>
            <w:shd w:val="clear" w:color="auto" w:fill="auto"/>
            <w:vAlign w:val="center"/>
          </w:tcPr>
          <w:p w:rsidR="00070FB5" w:rsidRPr="00C01FCE" w:rsidRDefault="005D3A47" w:rsidP="00C0066A">
            <w:pPr>
              <w:jc w:val="center"/>
              <w:rPr>
                <w:sz w:val="18"/>
                <w:szCs w:val="18"/>
              </w:rPr>
            </w:pPr>
            <w:r w:rsidRPr="00C01FCE">
              <w:rPr>
                <w:sz w:val="18"/>
                <w:szCs w:val="18"/>
              </w:rPr>
              <w:t>113</w:t>
            </w:r>
          </w:p>
        </w:tc>
        <w:tc>
          <w:tcPr>
            <w:tcW w:w="1118" w:type="pct"/>
            <w:shd w:val="clear" w:color="auto" w:fill="auto"/>
          </w:tcPr>
          <w:p w:rsidR="00070FB5" w:rsidRPr="00C01FCE" w:rsidRDefault="00070FB5" w:rsidP="002C6571">
            <w:pPr>
              <w:pStyle w:val="f7"/>
              <w:jc w:val="center"/>
              <w:rPr>
                <w:b/>
                <w:sz w:val="18"/>
                <w:szCs w:val="18"/>
              </w:rPr>
            </w:pPr>
          </w:p>
        </w:tc>
        <w:tc>
          <w:tcPr>
            <w:tcW w:w="920" w:type="pct"/>
            <w:shd w:val="clear" w:color="auto" w:fill="auto"/>
            <w:vAlign w:val="center"/>
          </w:tcPr>
          <w:p w:rsidR="00070FB5" w:rsidRPr="00C01FCE" w:rsidRDefault="00BE097F" w:rsidP="00813D03">
            <w:pPr>
              <w:pStyle w:val="f7"/>
              <w:jc w:val="center"/>
              <w:rPr>
                <w:b/>
                <w:sz w:val="18"/>
                <w:szCs w:val="18"/>
              </w:rPr>
            </w:pPr>
            <w:r w:rsidRPr="00C01FCE">
              <w:rPr>
                <w:sz w:val="18"/>
                <w:szCs w:val="18"/>
              </w:rPr>
              <w:t>х</w:t>
            </w:r>
          </w:p>
        </w:tc>
      </w:tr>
      <w:tr w:rsidR="00A27683" w:rsidRPr="00C01FCE" w:rsidTr="00813D03">
        <w:trPr>
          <w:trHeight w:val="1734"/>
        </w:trPr>
        <w:tc>
          <w:tcPr>
            <w:tcW w:w="2568" w:type="pct"/>
            <w:shd w:val="clear" w:color="auto" w:fill="auto"/>
            <w:vAlign w:val="center"/>
          </w:tcPr>
          <w:p w:rsidR="0084739D" w:rsidRPr="00C01FCE" w:rsidRDefault="0084739D" w:rsidP="00663D29">
            <w:pPr>
              <w:pStyle w:val="f7"/>
              <w:spacing w:before="12"/>
              <w:ind w:right="34"/>
              <w:rPr>
                <w:b/>
                <w:sz w:val="18"/>
                <w:szCs w:val="18"/>
              </w:rPr>
            </w:pPr>
            <w:r w:rsidRPr="00C01FCE">
              <w:rPr>
                <w:b/>
                <w:sz w:val="18"/>
                <w:szCs w:val="18"/>
              </w:rPr>
              <w:lastRenderedPageBreak/>
              <w:t>Жисмоний шахсларга ҳисобланган меҳнатга ҳақ тўлаш тарзидаги даромадлар – жами (ташқи ўриндошлар, шу билан бирга, фуқаролик-ҳуқуқий тусда тузилган шартномалар асосида ишлаётган ва мазкур корхона, ташкилотда меҳнат дафтарчалари мавжуд бўлмаган бошқа ходимларни қўшган ҳолда)</w:t>
            </w:r>
          </w:p>
          <w:p w:rsidR="0098438D" w:rsidRPr="00C01FCE" w:rsidRDefault="0084739D" w:rsidP="000759FC">
            <w:pPr>
              <w:rPr>
                <w:sz w:val="18"/>
                <w:szCs w:val="18"/>
              </w:rPr>
            </w:pPr>
            <w:r w:rsidRPr="00C01FCE">
              <w:rPr>
                <w:sz w:val="18"/>
                <w:szCs w:val="18"/>
              </w:rPr>
              <w:t>Начисленные доходы физических лиц в виде оплаты труда – всего (включая внешних совместителей, а также лиц, выполнявших работы  по договорам гражданско-правового характера и других лиц, не имеющих трудовые книжки  на данном предприятии, организации)</w:t>
            </w:r>
          </w:p>
        </w:tc>
        <w:tc>
          <w:tcPr>
            <w:tcW w:w="394" w:type="pct"/>
            <w:shd w:val="clear" w:color="auto" w:fill="auto"/>
            <w:vAlign w:val="center"/>
          </w:tcPr>
          <w:p w:rsidR="00A27683" w:rsidRPr="00C01FCE" w:rsidRDefault="005D3A47" w:rsidP="00C0066A">
            <w:pPr>
              <w:jc w:val="center"/>
              <w:rPr>
                <w:sz w:val="18"/>
                <w:szCs w:val="18"/>
              </w:rPr>
            </w:pPr>
            <w:r w:rsidRPr="00C01FCE">
              <w:rPr>
                <w:sz w:val="18"/>
                <w:szCs w:val="18"/>
              </w:rPr>
              <w:t>114</w:t>
            </w:r>
          </w:p>
        </w:tc>
        <w:tc>
          <w:tcPr>
            <w:tcW w:w="1118" w:type="pct"/>
            <w:shd w:val="clear" w:color="auto" w:fill="auto"/>
          </w:tcPr>
          <w:p w:rsidR="00A27683" w:rsidRPr="00C01FCE" w:rsidRDefault="00A27683" w:rsidP="002C6571">
            <w:pPr>
              <w:pStyle w:val="f7"/>
              <w:jc w:val="center"/>
              <w:rPr>
                <w:b/>
                <w:sz w:val="18"/>
                <w:szCs w:val="18"/>
              </w:rPr>
            </w:pPr>
          </w:p>
        </w:tc>
        <w:tc>
          <w:tcPr>
            <w:tcW w:w="920" w:type="pct"/>
            <w:shd w:val="clear" w:color="auto" w:fill="auto"/>
            <w:vAlign w:val="center"/>
          </w:tcPr>
          <w:p w:rsidR="00A27683" w:rsidRPr="00C01FCE" w:rsidRDefault="00BE097F" w:rsidP="00813D03">
            <w:pPr>
              <w:pStyle w:val="f7"/>
              <w:jc w:val="center"/>
              <w:rPr>
                <w:b/>
                <w:sz w:val="18"/>
                <w:szCs w:val="18"/>
              </w:rPr>
            </w:pPr>
            <w:r w:rsidRPr="00C01FCE">
              <w:rPr>
                <w:sz w:val="18"/>
                <w:szCs w:val="18"/>
              </w:rPr>
              <w:t>х</w:t>
            </w:r>
          </w:p>
        </w:tc>
      </w:tr>
      <w:tr w:rsidR="00070FB5" w:rsidRPr="00C01FCE" w:rsidTr="00813D03">
        <w:trPr>
          <w:trHeight w:val="20"/>
        </w:trPr>
        <w:tc>
          <w:tcPr>
            <w:tcW w:w="2568" w:type="pct"/>
            <w:shd w:val="clear" w:color="auto" w:fill="auto"/>
            <w:vAlign w:val="center"/>
          </w:tcPr>
          <w:p w:rsidR="00070FB5" w:rsidRPr="00C01FCE" w:rsidRDefault="00070FB5" w:rsidP="00070FB5">
            <w:pPr>
              <w:pStyle w:val="f71"/>
              <w:spacing w:before="12"/>
              <w:ind w:left="318" w:right="34"/>
              <w:rPr>
                <w:b/>
                <w:sz w:val="18"/>
                <w:szCs w:val="18"/>
              </w:rPr>
            </w:pPr>
            <w:r w:rsidRPr="00C01FCE">
              <w:rPr>
                <w:b/>
                <w:sz w:val="18"/>
                <w:szCs w:val="18"/>
              </w:rPr>
              <w:t>шундан: мазкур корхона, ташкилотда меҳнат дафтарчалари мавжуд бўлган жисмоний шахсларга ҳисобланган меҳнатга ҳақ тўлаш тарзидаги даромадлар</w:t>
            </w:r>
          </w:p>
          <w:p w:rsidR="00070FB5" w:rsidRPr="00C01FCE" w:rsidRDefault="00070FB5" w:rsidP="00070FB5">
            <w:pPr>
              <w:ind w:left="318"/>
              <w:rPr>
                <w:b/>
                <w:sz w:val="18"/>
                <w:szCs w:val="18"/>
              </w:rPr>
            </w:pPr>
            <w:r w:rsidRPr="00C01FCE">
              <w:rPr>
                <w:sz w:val="18"/>
                <w:szCs w:val="18"/>
              </w:rPr>
              <w:t>из нее: начисленные доходы физических лиц, имеющих трудовые книжки на данном предприятии, организации, в виде оплаты труда</w:t>
            </w:r>
          </w:p>
        </w:tc>
        <w:tc>
          <w:tcPr>
            <w:tcW w:w="394" w:type="pct"/>
            <w:shd w:val="clear" w:color="auto" w:fill="auto"/>
            <w:vAlign w:val="center"/>
          </w:tcPr>
          <w:p w:rsidR="00070FB5" w:rsidRPr="00C01FCE" w:rsidRDefault="005D3A47" w:rsidP="00C0066A">
            <w:pPr>
              <w:jc w:val="center"/>
              <w:rPr>
                <w:sz w:val="18"/>
                <w:szCs w:val="18"/>
              </w:rPr>
            </w:pPr>
            <w:r w:rsidRPr="00C01FCE">
              <w:rPr>
                <w:sz w:val="18"/>
                <w:szCs w:val="18"/>
              </w:rPr>
              <w:t>115</w:t>
            </w:r>
          </w:p>
        </w:tc>
        <w:tc>
          <w:tcPr>
            <w:tcW w:w="1118" w:type="pct"/>
            <w:shd w:val="clear" w:color="auto" w:fill="auto"/>
          </w:tcPr>
          <w:p w:rsidR="00070FB5" w:rsidRPr="00C01FCE" w:rsidRDefault="00070FB5" w:rsidP="002C6571">
            <w:pPr>
              <w:pStyle w:val="f7"/>
              <w:jc w:val="center"/>
              <w:rPr>
                <w:b/>
                <w:sz w:val="18"/>
                <w:szCs w:val="18"/>
              </w:rPr>
            </w:pPr>
          </w:p>
        </w:tc>
        <w:tc>
          <w:tcPr>
            <w:tcW w:w="920" w:type="pct"/>
            <w:shd w:val="clear" w:color="auto" w:fill="auto"/>
            <w:vAlign w:val="center"/>
          </w:tcPr>
          <w:p w:rsidR="00070FB5" w:rsidRPr="00C01FCE" w:rsidRDefault="00BE097F" w:rsidP="00813D03">
            <w:pPr>
              <w:pStyle w:val="f7"/>
              <w:jc w:val="center"/>
              <w:rPr>
                <w:b/>
                <w:sz w:val="18"/>
                <w:szCs w:val="18"/>
              </w:rPr>
            </w:pPr>
            <w:r w:rsidRPr="00C01FCE">
              <w:rPr>
                <w:sz w:val="18"/>
                <w:szCs w:val="18"/>
              </w:rPr>
              <w:t>х</w:t>
            </w:r>
          </w:p>
        </w:tc>
      </w:tr>
      <w:tr w:rsidR="00A27683" w:rsidRPr="00C01FCE" w:rsidTr="00813D03">
        <w:trPr>
          <w:trHeight w:val="20"/>
        </w:trPr>
        <w:tc>
          <w:tcPr>
            <w:tcW w:w="2568" w:type="pct"/>
            <w:shd w:val="clear" w:color="auto" w:fill="auto"/>
            <w:vAlign w:val="center"/>
          </w:tcPr>
          <w:p w:rsidR="00A27683" w:rsidRPr="00C01FCE" w:rsidRDefault="00A27683" w:rsidP="00A27683">
            <w:pPr>
              <w:pStyle w:val="f7"/>
              <w:ind w:left="113" w:hanging="113"/>
              <w:jc w:val="both"/>
              <w:rPr>
                <w:b/>
                <w:sz w:val="18"/>
                <w:szCs w:val="18"/>
              </w:rPr>
            </w:pPr>
            <w:r w:rsidRPr="00C01FCE">
              <w:rPr>
                <w:b/>
                <w:sz w:val="18"/>
                <w:szCs w:val="18"/>
              </w:rPr>
              <w:t>Ҳисобот йили бошига иш ўринлари сони, ўрин</w:t>
            </w:r>
          </w:p>
          <w:p w:rsidR="00A27683" w:rsidRPr="00C01FCE" w:rsidRDefault="00A27683" w:rsidP="00A27683">
            <w:pPr>
              <w:rPr>
                <w:b/>
                <w:sz w:val="18"/>
                <w:szCs w:val="18"/>
              </w:rPr>
            </w:pPr>
            <w:r w:rsidRPr="00C01FCE">
              <w:rPr>
                <w:sz w:val="18"/>
                <w:szCs w:val="18"/>
              </w:rPr>
              <w:t>Количество рабочих мест на начало отчетного года, мест</w:t>
            </w:r>
          </w:p>
        </w:tc>
        <w:tc>
          <w:tcPr>
            <w:tcW w:w="394" w:type="pct"/>
            <w:shd w:val="clear" w:color="auto" w:fill="auto"/>
            <w:vAlign w:val="center"/>
          </w:tcPr>
          <w:p w:rsidR="00A27683" w:rsidRPr="00C01FCE" w:rsidRDefault="00526B6D" w:rsidP="00C0066A">
            <w:pPr>
              <w:jc w:val="center"/>
              <w:rPr>
                <w:sz w:val="18"/>
                <w:szCs w:val="18"/>
              </w:rPr>
            </w:pPr>
            <w:r w:rsidRPr="00C01FCE">
              <w:rPr>
                <w:sz w:val="18"/>
                <w:szCs w:val="18"/>
              </w:rPr>
              <w:t>116</w:t>
            </w:r>
          </w:p>
        </w:tc>
        <w:tc>
          <w:tcPr>
            <w:tcW w:w="1118" w:type="pct"/>
            <w:shd w:val="clear" w:color="auto" w:fill="auto"/>
          </w:tcPr>
          <w:p w:rsidR="00A27683" w:rsidRPr="00C01FCE" w:rsidRDefault="00A27683" w:rsidP="002C6571">
            <w:pPr>
              <w:pStyle w:val="f7"/>
              <w:jc w:val="center"/>
              <w:rPr>
                <w:b/>
                <w:sz w:val="18"/>
                <w:szCs w:val="18"/>
              </w:rPr>
            </w:pPr>
          </w:p>
        </w:tc>
        <w:tc>
          <w:tcPr>
            <w:tcW w:w="920" w:type="pct"/>
            <w:shd w:val="clear" w:color="auto" w:fill="auto"/>
            <w:vAlign w:val="center"/>
          </w:tcPr>
          <w:p w:rsidR="00A27683" w:rsidRPr="00C01FCE" w:rsidRDefault="00BE097F" w:rsidP="00813D03">
            <w:pPr>
              <w:pStyle w:val="f7"/>
              <w:jc w:val="center"/>
              <w:rPr>
                <w:b/>
                <w:sz w:val="18"/>
                <w:szCs w:val="18"/>
              </w:rPr>
            </w:pPr>
            <w:r w:rsidRPr="00C01FCE">
              <w:rPr>
                <w:sz w:val="18"/>
                <w:szCs w:val="18"/>
              </w:rPr>
              <w:t>х</w:t>
            </w:r>
          </w:p>
        </w:tc>
      </w:tr>
      <w:tr w:rsidR="001E0FFC" w:rsidRPr="00C01FCE" w:rsidTr="00813D03">
        <w:trPr>
          <w:trHeight w:val="20"/>
        </w:trPr>
        <w:tc>
          <w:tcPr>
            <w:tcW w:w="2568" w:type="pct"/>
            <w:shd w:val="clear" w:color="auto" w:fill="auto"/>
            <w:vAlign w:val="center"/>
          </w:tcPr>
          <w:p w:rsidR="001E0FFC" w:rsidRPr="00C01FCE" w:rsidRDefault="001E0FFC" w:rsidP="002C6571">
            <w:pPr>
              <w:rPr>
                <w:b/>
                <w:sz w:val="18"/>
                <w:szCs w:val="18"/>
              </w:rPr>
            </w:pPr>
            <w:r w:rsidRPr="00C01FCE">
              <w:rPr>
                <w:b/>
                <w:sz w:val="18"/>
                <w:szCs w:val="18"/>
              </w:rPr>
              <w:t>Ҳисобот даврида янги очилган иш ўринлари сони, ўринлар</w:t>
            </w:r>
          </w:p>
          <w:p w:rsidR="001E0FFC" w:rsidRPr="00C01FCE" w:rsidRDefault="001E0FFC" w:rsidP="002C6571">
            <w:pPr>
              <w:rPr>
                <w:b/>
                <w:sz w:val="18"/>
                <w:szCs w:val="18"/>
              </w:rPr>
            </w:pPr>
            <w:r w:rsidRPr="00C01FCE">
              <w:rPr>
                <w:sz w:val="18"/>
                <w:szCs w:val="18"/>
              </w:rPr>
              <w:t>Число вновь введенных рабочих мест за отчетный период, мест</w:t>
            </w:r>
          </w:p>
        </w:tc>
        <w:tc>
          <w:tcPr>
            <w:tcW w:w="394" w:type="pct"/>
            <w:shd w:val="clear" w:color="auto" w:fill="auto"/>
            <w:vAlign w:val="center"/>
          </w:tcPr>
          <w:p w:rsidR="001E0FFC" w:rsidRPr="00C01FCE" w:rsidRDefault="00526B6D" w:rsidP="00C0066A">
            <w:pPr>
              <w:jc w:val="center"/>
              <w:rPr>
                <w:sz w:val="18"/>
                <w:szCs w:val="18"/>
              </w:rPr>
            </w:pPr>
            <w:r w:rsidRPr="00C01FCE">
              <w:rPr>
                <w:sz w:val="18"/>
                <w:szCs w:val="18"/>
              </w:rPr>
              <w:t>117</w:t>
            </w:r>
          </w:p>
        </w:tc>
        <w:tc>
          <w:tcPr>
            <w:tcW w:w="1118" w:type="pct"/>
            <w:shd w:val="clear" w:color="auto" w:fill="auto"/>
          </w:tcPr>
          <w:p w:rsidR="001E0FFC" w:rsidRPr="00C01FCE" w:rsidRDefault="001E0FFC" w:rsidP="002C6571">
            <w:pPr>
              <w:pStyle w:val="f7"/>
              <w:jc w:val="center"/>
              <w:rPr>
                <w:b/>
                <w:sz w:val="18"/>
                <w:szCs w:val="18"/>
              </w:rPr>
            </w:pPr>
          </w:p>
        </w:tc>
        <w:tc>
          <w:tcPr>
            <w:tcW w:w="920" w:type="pct"/>
            <w:shd w:val="clear" w:color="auto" w:fill="auto"/>
            <w:vAlign w:val="center"/>
          </w:tcPr>
          <w:p w:rsidR="001E0FFC" w:rsidRPr="00C01FCE" w:rsidRDefault="00BE097F" w:rsidP="00813D03">
            <w:pPr>
              <w:pStyle w:val="f7"/>
              <w:jc w:val="center"/>
              <w:rPr>
                <w:b/>
                <w:sz w:val="18"/>
                <w:szCs w:val="18"/>
              </w:rPr>
            </w:pPr>
            <w:r w:rsidRPr="00C01FCE">
              <w:rPr>
                <w:sz w:val="18"/>
                <w:szCs w:val="18"/>
              </w:rPr>
              <w:t>х</w:t>
            </w:r>
          </w:p>
        </w:tc>
      </w:tr>
      <w:tr w:rsidR="001E0FFC" w:rsidRPr="00C01FCE" w:rsidTr="00813D03">
        <w:trPr>
          <w:trHeight w:val="20"/>
        </w:trPr>
        <w:tc>
          <w:tcPr>
            <w:tcW w:w="2568" w:type="pct"/>
            <w:shd w:val="clear" w:color="auto" w:fill="auto"/>
            <w:vAlign w:val="center"/>
          </w:tcPr>
          <w:p w:rsidR="001E0FFC" w:rsidRPr="00C01FCE" w:rsidRDefault="001E0FFC" w:rsidP="002C6571">
            <w:pPr>
              <w:rPr>
                <w:b/>
                <w:sz w:val="18"/>
                <w:szCs w:val="18"/>
              </w:rPr>
            </w:pPr>
            <w:r w:rsidRPr="00C01FCE">
              <w:rPr>
                <w:b/>
                <w:sz w:val="18"/>
                <w:szCs w:val="18"/>
              </w:rPr>
              <w:t>Ҳисобот даврида қисқартирилган иш ўринлари сони, ўринлар</w:t>
            </w:r>
          </w:p>
          <w:p w:rsidR="001E0FFC" w:rsidRPr="00C01FCE" w:rsidRDefault="001E0FFC" w:rsidP="002C6571">
            <w:pPr>
              <w:rPr>
                <w:b/>
                <w:sz w:val="18"/>
                <w:szCs w:val="18"/>
              </w:rPr>
            </w:pPr>
            <w:r w:rsidRPr="00C01FCE">
              <w:rPr>
                <w:sz w:val="18"/>
                <w:szCs w:val="18"/>
              </w:rPr>
              <w:t>Число выбывших рабочих мест за отчетный период, мест</w:t>
            </w:r>
          </w:p>
        </w:tc>
        <w:tc>
          <w:tcPr>
            <w:tcW w:w="394" w:type="pct"/>
            <w:shd w:val="clear" w:color="auto" w:fill="auto"/>
            <w:vAlign w:val="center"/>
          </w:tcPr>
          <w:p w:rsidR="001E0FFC" w:rsidRPr="00C01FCE" w:rsidRDefault="00526B6D" w:rsidP="00C0066A">
            <w:pPr>
              <w:jc w:val="center"/>
              <w:rPr>
                <w:sz w:val="18"/>
                <w:szCs w:val="18"/>
              </w:rPr>
            </w:pPr>
            <w:r w:rsidRPr="00C01FCE">
              <w:rPr>
                <w:sz w:val="18"/>
                <w:szCs w:val="18"/>
              </w:rPr>
              <w:t>118</w:t>
            </w:r>
          </w:p>
        </w:tc>
        <w:tc>
          <w:tcPr>
            <w:tcW w:w="1118" w:type="pct"/>
            <w:shd w:val="clear" w:color="auto" w:fill="auto"/>
          </w:tcPr>
          <w:p w:rsidR="001E0FFC" w:rsidRPr="00C01FCE" w:rsidRDefault="001E0FFC" w:rsidP="002C6571">
            <w:pPr>
              <w:pStyle w:val="f7"/>
              <w:jc w:val="center"/>
              <w:rPr>
                <w:b/>
                <w:sz w:val="18"/>
                <w:szCs w:val="18"/>
              </w:rPr>
            </w:pPr>
          </w:p>
        </w:tc>
        <w:tc>
          <w:tcPr>
            <w:tcW w:w="920" w:type="pct"/>
            <w:shd w:val="clear" w:color="auto" w:fill="auto"/>
            <w:vAlign w:val="center"/>
          </w:tcPr>
          <w:p w:rsidR="001E0FFC" w:rsidRPr="00C01FCE" w:rsidRDefault="00BE097F" w:rsidP="00813D03">
            <w:pPr>
              <w:pStyle w:val="f7"/>
              <w:jc w:val="center"/>
              <w:rPr>
                <w:b/>
                <w:sz w:val="18"/>
                <w:szCs w:val="18"/>
              </w:rPr>
            </w:pPr>
            <w:r w:rsidRPr="00C01FCE">
              <w:rPr>
                <w:sz w:val="18"/>
                <w:szCs w:val="18"/>
              </w:rPr>
              <w:t>х</w:t>
            </w:r>
          </w:p>
        </w:tc>
      </w:tr>
      <w:tr w:rsidR="001E0FFC" w:rsidRPr="00C01FCE" w:rsidTr="00813D03">
        <w:trPr>
          <w:trHeight w:val="20"/>
        </w:trPr>
        <w:tc>
          <w:tcPr>
            <w:tcW w:w="2568" w:type="pct"/>
            <w:shd w:val="clear" w:color="auto" w:fill="auto"/>
            <w:vAlign w:val="center"/>
          </w:tcPr>
          <w:p w:rsidR="001E0FFC" w:rsidRPr="00C01FCE" w:rsidRDefault="001E0FFC" w:rsidP="002C6571">
            <w:pPr>
              <w:rPr>
                <w:b/>
                <w:sz w:val="18"/>
                <w:szCs w:val="18"/>
              </w:rPr>
            </w:pPr>
            <w:r w:rsidRPr="00C01FCE">
              <w:rPr>
                <w:b/>
                <w:sz w:val="18"/>
                <w:szCs w:val="18"/>
              </w:rPr>
              <w:t>Ҳисобот даври охирига иш ўринлари сони, ўринлар</w:t>
            </w:r>
          </w:p>
          <w:p w:rsidR="001E0FFC" w:rsidRPr="00C01FCE" w:rsidRDefault="001E0FFC" w:rsidP="002C6571">
            <w:pPr>
              <w:rPr>
                <w:b/>
                <w:sz w:val="18"/>
                <w:szCs w:val="18"/>
              </w:rPr>
            </w:pPr>
            <w:r w:rsidRPr="00C01FCE">
              <w:rPr>
                <w:sz w:val="18"/>
                <w:szCs w:val="18"/>
              </w:rPr>
              <w:t>Количество рабочих мест на конец отчетного периода, мест</w:t>
            </w:r>
          </w:p>
        </w:tc>
        <w:tc>
          <w:tcPr>
            <w:tcW w:w="394" w:type="pct"/>
            <w:shd w:val="clear" w:color="auto" w:fill="auto"/>
            <w:vAlign w:val="center"/>
          </w:tcPr>
          <w:p w:rsidR="001E0FFC" w:rsidRPr="00C01FCE" w:rsidRDefault="00526B6D" w:rsidP="00C0066A">
            <w:pPr>
              <w:jc w:val="center"/>
              <w:rPr>
                <w:sz w:val="18"/>
                <w:szCs w:val="18"/>
              </w:rPr>
            </w:pPr>
            <w:r w:rsidRPr="00C01FCE">
              <w:rPr>
                <w:sz w:val="18"/>
                <w:szCs w:val="18"/>
              </w:rPr>
              <w:t>119</w:t>
            </w:r>
          </w:p>
        </w:tc>
        <w:tc>
          <w:tcPr>
            <w:tcW w:w="1118" w:type="pct"/>
            <w:shd w:val="clear" w:color="auto" w:fill="auto"/>
          </w:tcPr>
          <w:p w:rsidR="001E0FFC" w:rsidRPr="00C01FCE" w:rsidRDefault="001E0FFC" w:rsidP="002C6571">
            <w:pPr>
              <w:pStyle w:val="f7"/>
              <w:jc w:val="center"/>
              <w:rPr>
                <w:b/>
                <w:sz w:val="18"/>
                <w:szCs w:val="18"/>
              </w:rPr>
            </w:pPr>
          </w:p>
        </w:tc>
        <w:tc>
          <w:tcPr>
            <w:tcW w:w="920" w:type="pct"/>
            <w:shd w:val="clear" w:color="auto" w:fill="auto"/>
            <w:vAlign w:val="center"/>
          </w:tcPr>
          <w:p w:rsidR="001E0FFC" w:rsidRPr="00C01FCE" w:rsidRDefault="00BE097F" w:rsidP="00813D03">
            <w:pPr>
              <w:pStyle w:val="f7"/>
              <w:jc w:val="center"/>
              <w:rPr>
                <w:b/>
                <w:sz w:val="18"/>
                <w:szCs w:val="18"/>
              </w:rPr>
            </w:pPr>
            <w:r w:rsidRPr="00C01FCE">
              <w:rPr>
                <w:sz w:val="18"/>
                <w:szCs w:val="18"/>
              </w:rPr>
              <w:t>х</w:t>
            </w:r>
          </w:p>
        </w:tc>
      </w:tr>
      <w:tr w:rsidR="001E0FFC" w:rsidRPr="00C01FCE" w:rsidTr="00813D03">
        <w:trPr>
          <w:trHeight w:val="20"/>
        </w:trPr>
        <w:tc>
          <w:tcPr>
            <w:tcW w:w="2568" w:type="pct"/>
            <w:shd w:val="clear" w:color="auto" w:fill="auto"/>
            <w:vAlign w:val="center"/>
          </w:tcPr>
          <w:p w:rsidR="001E0FFC" w:rsidRPr="00C01FCE" w:rsidRDefault="001E0FFC" w:rsidP="002C6571">
            <w:pPr>
              <w:rPr>
                <w:b/>
                <w:sz w:val="18"/>
                <w:szCs w:val="18"/>
              </w:rPr>
            </w:pPr>
            <w:r w:rsidRPr="00C01FCE">
              <w:rPr>
                <w:b/>
                <w:sz w:val="18"/>
                <w:szCs w:val="18"/>
              </w:rPr>
              <w:t>Ҳисобот даври охирига мавжуд бўш иш ўринлари сони, ўринлар</w:t>
            </w:r>
          </w:p>
          <w:p w:rsidR="001E0FFC" w:rsidRPr="00C01FCE" w:rsidRDefault="001E0FFC" w:rsidP="002C6571">
            <w:pPr>
              <w:rPr>
                <w:b/>
                <w:sz w:val="18"/>
                <w:szCs w:val="18"/>
              </w:rPr>
            </w:pPr>
            <w:r w:rsidRPr="00C01FCE">
              <w:rPr>
                <w:sz w:val="18"/>
                <w:szCs w:val="18"/>
              </w:rPr>
              <w:t>Число вакантных рабочих мест на конец отчетного периода, мест</w:t>
            </w:r>
          </w:p>
        </w:tc>
        <w:tc>
          <w:tcPr>
            <w:tcW w:w="394" w:type="pct"/>
            <w:shd w:val="clear" w:color="auto" w:fill="auto"/>
            <w:vAlign w:val="center"/>
          </w:tcPr>
          <w:p w:rsidR="001E0FFC" w:rsidRPr="00C01FCE" w:rsidRDefault="00526B6D" w:rsidP="00C0066A">
            <w:pPr>
              <w:jc w:val="center"/>
              <w:rPr>
                <w:sz w:val="18"/>
                <w:szCs w:val="18"/>
              </w:rPr>
            </w:pPr>
            <w:r w:rsidRPr="00C01FCE">
              <w:rPr>
                <w:sz w:val="18"/>
                <w:szCs w:val="18"/>
              </w:rPr>
              <w:t>120</w:t>
            </w:r>
          </w:p>
        </w:tc>
        <w:tc>
          <w:tcPr>
            <w:tcW w:w="1118" w:type="pct"/>
            <w:shd w:val="clear" w:color="auto" w:fill="auto"/>
          </w:tcPr>
          <w:p w:rsidR="001E0FFC" w:rsidRPr="00C01FCE" w:rsidRDefault="001E0FFC" w:rsidP="002C6571">
            <w:pPr>
              <w:pStyle w:val="f7"/>
              <w:jc w:val="center"/>
              <w:rPr>
                <w:b/>
                <w:sz w:val="18"/>
                <w:szCs w:val="18"/>
              </w:rPr>
            </w:pPr>
          </w:p>
        </w:tc>
        <w:tc>
          <w:tcPr>
            <w:tcW w:w="920" w:type="pct"/>
            <w:shd w:val="clear" w:color="auto" w:fill="auto"/>
            <w:vAlign w:val="center"/>
          </w:tcPr>
          <w:p w:rsidR="001E0FFC" w:rsidRPr="00C01FCE" w:rsidRDefault="00BE097F" w:rsidP="00813D03">
            <w:pPr>
              <w:pStyle w:val="f7"/>
              <w:jc w:val="center"/>
              <w:rPr>
                <w:b/>
                <w:sz w:val="18"/>
                <w:szCs w:val="18"/>
              </w:rPr>
            </w:pPr>
            <w:r w:rsidRPr="00C01FCE">
              <w:rPr>
                <w:sz w:val="18"/>
                <w:szCs w:val="18"/>
              </w:rPr>
              <w:t>х</w:t>
            </w:r>
          </w:p>
        </w:tc>
      </w:tr>
      <w:tr w:rsidR="00D725B6" w:rsidRPr="00C01FCE" w:rsidTr="00813D03">
        <w:trPr>
          <w:trHeight w:val="20"/>
        </w:trPr>
        <w:tc>
          <w:tcPr>
            <w:tcW w:w="2568" w:type="pct"/>
            <w:shd w:val="clear" w:color="auto" w:fill="auto"/>
            <w:vAlign w:val="center"/>
          </w:tcPr>
          <w:p w:rsidR="00D725B6" w:rsidRPr="00C01FCE" w:rsidRDefault="00D725B6" w:rsidP="002C6571">
            <w:pPr>
              <w:pStyle w:val="f7"/>
              <w:rPr>
                <w:b/>
                <w:sz w:val="18"/>
                <w:szCs w:val="18"/>
              </w:rPr>
            </w:pPr>
            <w:r w:rsidRPr="00C01FCE">
              <w:rPr>
                <w:b/>
                <w:sz w:val="18"/>
                <w:szCs w:val="18"/>
              </w:rPr>
              <w:t>Фойда солиғини тўлаганга қадар фойда (зарар (-)</w:t>
            </w:r>
          </w:p>
          <w:p w:rsidR="00D725B6" w:rsidRPr="00C01FCE" w:rsidRDefault="00D725B6" w:rsidP="002C6571">
            <w:pPr>
              <w:rPr>
                <w:b/>
                <w:sz w:val="18"/>
                <w:szCs w:val="18"/>
              </w:rPr>
            </w:pPr>
            <w:r w:rsidRPr="00C01FCE">
              <w:rPr>
                <w:sz w:val="18"/>
                <w:szCs w:val="18"/>
              </w:rPr>
              <w:t xml:space="preserve">Прибыль (убыток (-) до уплаты налога на прибыль </w:t>
            </w:r>
          </w:p>
        </w:tc>
        <w:tc>
          <w:tcPr>
            <w:tcW w:w="394" w:type="pct"/>
            <w:shd w:val="clear" w:color="auto" w:fill="auto"/>
            <w:vAlign w:val="center"/>
          </w:tcPr>
          <w:p w:rsidR="00D725B6" w:rsidRPr="00C01FCE" w:rsidRDefault="00D725B6" w:rsidP="00C0066A">
            <w:pPr>
              <w:jc w:val="center"/>
              <w:rPr>
                <w:sz w:val="18"/>
                <w:szCs w:val="18"/>
              </w:rPr>
            </w:pPr>
            <w:r w:rsidRPr="00C01FCE">
              <w:rPr>
                <w:sz w:val="18"/>
                <w:szCs w:val="18"/>
              </w:rPr>
              <w:t>121</w:t>
            </w:r>
          </w:p>
        </w:tc>
        <w:tc>
          <w:tcPr>
            <w:tcW w:w="1118" w:type="pct"/>
            <w:shd w:val="clear" w:color="auto" w:fill="auto"/>
          </w:tcPr>
          <w:p w:rsidR="00D725B6" w:rsidRPr="00C01FCE" w:rsidRDefault="00D725B6" w:rsidP="002C6571">
            <w:pPr>
              <w:pStyle w:val="f7"/>
              <w:jc w:val="center"/>
              <w:rPr>
                <w:b/>
                <w:sz w:val="18"/>
                <w:szCs w:val="18"/>
              </w:rPr>
            </w:pPr>
          </w:p>
        </w:tc>
        <w:tc>
          <w:tcPr>
            <w:tcW w:w="920" w:type="pct"/>
            <w:shd w:val="clear" w:color="auto" w:fill="auto"/>
            <w:vAlign w:val="center"/>
          </w:tcPr>
          <w:p w:rsidR="00D725B6" w:rsidRPr="00C01FCE" w:rsidRDefault="00D725B6" w:rsidP="00813D03">
            <w:pPr>
              <w:jc w:val="center"/>
              <w:rPr>
                <w:sz w:val="18"/>
                <w:szCs w:val="18"/>
              </w:rPr>
            </w:pPr>
            <w:r w:rsidRPr="00C01FCE">
              <w:rPr>
                <w:sz w:val="18"/>
                <w:szCs w:val="18"/>
              </w:rPr>
              <w:t>х</w:t>
            </w:r>
          </w:p>
        </w:tc>
      </w:tr>
      <w:tr w:rsidR="00D725B6" w:rsidRPr="00C01FCE" w:rsidTr="00813D03">
        <w:trPr>
          <w:trHeight w:val="20"/>
        </w:trPr>
        <w:tc>
          <w:tcPr>
            <w:tcW w:w="2568" w:type="pct"/>
            <w:shd w:val="clear" w:color="auto" w:fill="auto"/>
            <w:vAlign w:val="center"/>
          </w:tcPr>
          <w:p w:rsidR="00D725B6" w:rsidRPr="00C01FCE" w:rsidRDefault="00D725B6" w:rsidP="002C6571">
            <w:pPr>
              <w:pStyle w:val="f7"/>
              <w:rPr>
                <w:b/>
                <w:sz w:val="18"/>
                <w:szCs w:val="18"/>
              </w:rPr>
            </w:pPr>
            <w:r w:rsidRPr="00C01FCE">
              <w:rPr>
                <w:b/>
                <w:sz w:val="18"/>
                <w:szCs w:val="18"/>
              </w:rPr>
              <w:t>Ҳисобот даври охирида дебиторлик қарзи</w:t>
            </w:r>
          </w:p>
          <w:p w:rsidR="00D725B6" w:rsidRPr="00C01FCE" w:rsidRDefault="00D725B6" w:rsidP="002C6571">
            <w:pPr>
              <w:rPr>
                <w:b/>
                <w:sz w:val="18"/>
                <w:szCs w:val="18"/>
              </w:rPr>
            </w:pPr>
            <w:r w:rsidRPr="00C01FCE">
              <w:rPr>
                <w:sz w:val="18"/>
                <w:szCs w:val="18"/>
              </w:rPr>
              <w:t>Дебиторская задолженность на конец отчетного периода</w:t>
            </w:r>
          </w:p>
        </w:tc>
        <w:tc>
          <w:tcPr>
            <w:tcW w:w="394" w:type="pct"/>
            <w:shd w:val="clear" w:color="auto" w:fill="auto"/>
            <w:vAlign w:val="center"/>
          </w:tcPr>
          <w:p w:rsidR="00D725B6" w:rsidRPr="00C01FCE" w:rsidRDefault="00D725B6" w:rsidP="009F039E">
            <w:pPr>
              <w:jc w:val="center"/>
              <w:rPr>
                <w:sz w:val="18"/>
                <w:szCs w:val="18"/>
              </w:rPr>
            </w:pPr>
            <w:r w:rsidRPr="00C01FCE">
              <w:rPr>
                <w:sz w:val="18"/>
                <w:szCs w:val="18"/>
              </w:rPr>
              <w:t xml:space="preserve"> 122</w:t>
            </w:r>
          </w:p>
        </w:tc>
        <w:tc>
          <w:tcPr>
            <w:tcW w:w="1118" w:type="pct"/>
            <w:shd w:val="clear" w:color="auto" w:fill="auto"/>
          </w:tcPr>
          <w:p w:rsidR="00D725B6" w:rsidRPr="00C01FCE" w:rsidRDefault="00D725B6" w:rsidP="002C6571">
            <w:pPr>
              <w:pStyle w:val="f7"/>
              <w:jc w:val="center"/>
              <w:rPr>
                <w:b/>
                <w:sz w:val="18"/>
                <w:szCs w:val="18"/>
              </w:rPr>
            </w:pPr>
          </w:p>
        </w:tc>
        <w:tc>
          <w:tcPr>
            <w:tcW w:w="920" w:type="pct"/>
            <w:shd w:val="clear" w:color="auto" w:fill="auto"/>
            <w:vAlign w:val="center"/>
          </w:tcPr>
          <w:p w:rsidR="00D725B6" w:rsidRPr="00C01FCE" w:rsidRDefault="00D725B6" w:rsidP="00813D03">
            <w:pPr>
              <w:jc w:val="center"/>
              <w:rPr>
                <w:sz w:val="18"/>
                <w:szCs w:val="18"/>
              </w:rPr>
            </w:pPr>
            <w:r w:rsidRPr="00C01FCE">
              <w:rPr>
                <w:sz w:val="18"/>
                <w:szCs w:val="18"/>
              </w:rPr>
              <w:t>х</w:t>
            </w:r>
          </w:p>
        </w:tc>
      </w:tr>
      <w:tr w:rsidR="00D725B6" w:rsidRPr="00C01FCE" w:rsidTr="00813D03">
        <w:trPr>
          <w:trHeight w:val="20"/>
        </w:trPr>
        <w:tc>
          <w:tcPr>
            <w:tcW w:w="2568" w:type="pct"/>
            <w:shd w:val="clear" w:color="auto" w:fill="auto"/>
            <w:vAlign w:val="center"/>
          </w:tcPr>
          <w:p w:rsidR="00D725B6" w:rsidRPr="00C01FCE" w:rsidRDefault="00D725B6" w:rsidP="002C6571">
            <w:pPr>
              <w:pStyle w:val="f7"/>
              <w:ind w:left="113" w:hanging="113"/>
              <w:rPr>
                <w:b/>
                <w:sz w:val="18"/>
                <w:szCs w:val="18"/>
              </w:rPr>
            </w:pPr>
            <w:r w:rsidRPr="00C01FCE">
              <w:rPr>
                <w:b/>
                <w:sz w:val="18"/>
                <w:szCs w:val="18"/>
              </w:rPr>
              <w:t>Ҳисобот даври охирида кредиторлик қарзи</w:t>
            </w:r>
          </w:p>
          <w:p w:rsidR="00D725B6" w:rsidRPr="00C01FCE" w:rsidRDefault="00D725B6" w:rsidP="002C6571">
            <w:pPr>
              <w:rPr>
                <w:b/>
                <w:sz w:val="18"/>
                <w:szCs w:val="18"/>
              </w:rPr>
            </w:pPr>
            <w:r w:rsidRPr="00C01FCE">
              <w:rPr>
                <w:sz w:val="18"/>
                <w:szCs w:val="18"/>
              </w:rPr>
              <w:t>Кредиторская задолженность на конец отчетного периода</w:t>
            </w:r>
          </w:p>
        </w:tc>
        <w:tc>
          <w:tcPr>
            <w:tcW w:w="394" w:type="pct"/>
            <w:shd w:val="clear" w:color="auto" w:fill="auto"/>
            <w:vAlign w:val="center"/>
          </w:tcPr>
          <w:p w:rsidR="00D725B6" w:rsidRPr="00C01FCE" w:rsidRDefault="00D725B6" w:rsidP="00C0066A">
            <w:pPr>
              <w:jc w:val="center"/>
              <w:rPr>
                <w:sz w:val="18"/>
                <w:szCs w:val="18"/>
              </w:rPr>
            </w:pPr>
            <w:r w:rsidRPr="00C01FCE">
              <w:rPr>
                <w:sz w:val="18"/>
                <w:szCs w:val="18"/>
              </w:rPr>
              <w:t>123</w:t>
            </w:r>
          </w:p>
        </w:tc>
        <w:tc>
          <w:tcPr>
            <w:tcW w:w="1118" w:type="pct"/>
            <w:shd w:val="clear" w:color="auto" w:fill="auto"/>
          </w:tcPr>
          <w:p w:rsidR="00D725B6" w:rsidRPr="00C01FCE" w:rsidRDefault="00D725B6" w:rsidP="002C6571">
            <w:pPr>
              <w:pStyle w:val="f7"/>
              <w:jc w:val="center"/>
              <w:rPr>
                <w:b/>
                <w:sz w:val="18"/>
                <w:szCs w:val="18"/>
              </w:rPr>
            </w:pPr>
          </w:p>
        </w:tc>
        <w:tc>
          <w:tcPr>
            <w:tcW w:w="920" w:type="pct"/>
            <w:shd w:val="clear" w:color="auto" w:fill="auto"/>
            <w:vAlign w:val="center"/>
          </w:tcPr>
          <w:p w:rsidR="00D725B6" w:rsidRPr="00C01FCE" w:rsidRDefault="00D725B6" w:rsidP="00813D03">
            <w:pPr>
              <w:jc w:val="center"/>
              <w:rPr>
                <w:sz w:val="18"/>
                <w:szCs w:val="18"/>
              </w:rPr>
            </w:pPr>
            <w:r w:rsidRPr="00C01FCE">
              <w:rPr>
                <w:sz w:val="18"/>
                <w:szCs w:val="18"/>
              </w:rPr>
              <w:t>х</w:t>
            </w:r>
          </w:p>
        </w:tc>
      </w:tr>
      <w:tr w:rsidR="001E0FFC" w:rsidRPr="00C01FCE" w:rsidTr="00D725B6">
        <w:trPr>
          <w:trHeight w:val="927"/>
        </w:trPr>
        <w:tc>
          <w:tcPr>
            <w:tcW w:w="2568" w:type="pct"/>
            <w:shd w:val="clear" w:color="auto" w:fill="auto"/>
            <w:vAlign w:val="center"/>
          </w:tcPr>
          <w:p w:rsidR="001E0FFC" w:rsidRPr="00142440" w:rsidRDefault="001E0FFC" w:rsidP="002C6571">
            <w:pPr>
              <w:pStyle w:val="f7"/>
              <w:rPr>
                <w:b/>
                <w:sz w:val="18"/>
                <w:szCs w:val="18"/>
                <w:lang w:val="uz-Cyrl-UZ"/>
              </w:rPr>
            </w:pPr>
            <w:r w:rsidRPr="00C01FCE">
              <w:rPr>
                <w:b/>
                <w:sz w:val="18"/>
                <w:szCs w:val="18"/>
              </w:rPr>
              <w:t xml:space="preserve">Сизнинг ташкилотингиз қуйидагилардан қайси бирига киришини белгиланг: эркин иқтисодий зона </w:t>
            </w:r>
            <w:r w:rsidR="00663D29">
              <w:rPr>
                <w:b/>
                <w:sz w:val="18"/>
                <w:szCs w:val="18"/>
              </w:rPr>
              <w:t>–</w:t>
            </w:r>
            <w:r w:rsidR="00663D29">
              <w:rPr>
                <w:b/>
                <w:sz w:val="18"/>
                <w:szCs w:val="18"/>
                <w:lang w:val="uz-Cyrl-UZ"/>
              </w:rPr>
              <w:t xml:space="preserve"> </w:t>
            </w:r>
            <w:r w:rsidRPr="00C01FCE">
              <w:rPr>
                <w:b/>
                <w:sz w:val="18"/>
                <w:szCs w:val="18"/>
              </w:rPr>
              <w:t xml:space="preserve">1, кичик саноат зонаси </w:t>
            </w:r>
            <w:r w:rsidR="00663D29">
              <w:rPr>
                <w:b/>
                <w:sz w:val="18"/>
                <w:szCs w:val="18"/>
              </w:rPr>
              <w:t>–</w:t>
            </w:r>
            <w:r w:rsidR="00663D29">
              <w:rPr>
                <w:b/>
                <w:sz w:val="18"/>
                <w:szCs w:val="18"/>
                <w:lang w:val="uz-Cyrl-UZ"/>
              </w:rPr>
              <w:t xml:space="preserve"> </w:t>
            </w:r>
            <w:r w:rsidR="007A26E8" w:rsidRPr="00C01FCE">
              <w:rPr>
                <w:b/>
                <w:sz w:val="18"/>
                <w:szCs w:val="18"/>
              </w:rPr>
              <w:t>2, технопарк</w:t>
            </w:r>
            <w:r w:rsidR="00663D29">
              <w:rPr>
                <w:b/>
                <w:sz w:val="18"/>
                <w:szCs w:val="18"/>
                <w:lang w:val="uz-Cyrl-UZ"/>
              </w:rPr>
              <w:t xml:space="preserve"> </w:t>
            </w:r>
            <w:r w:rsidR="00663D29">
              <w:rPr>
                <w:b/>
                <w:sz w:val="18"/>
                <w:szCs w:val="18"/>
              </w:rPr>
              <w:t>–</w:t>
            </w:r>
            <w:r w:rsidR="00663D29">
              <w:rPr>
                <w:b/>
                <w:sz w:val="18"/>
                <w:szCs w:val="18"/>
                <w:lang w:val="uz-Cyrl-UZ"/>
              </w:rPr>
              <w:t xml:space="preserve"> </w:t>
            </w:r>
            <w:r w:rsidR="002E15E6" w:rsidRPr="00C01FCE">
              <w:rPr>
                <w:b/>
                <w:sz w:val="18"/>
                <w:szCs w:val="18"/>
              </w:rPr>
              <w:t xml:space="preserve">3, </w:t>
            </w:r>
            <w:r w:rsidRPr="00C01FCE">
              <w:rPr>
                <w:b/>
                <w:sz w:val="18"/>
                <w:szCs w:val="18"/>
              </w:rPr>
              <w:t>кластер</w:t>
            </w:r>
            <w:r w:rsidR="007A26E8" w:rsidRPr="00C01FCE">
              <w:rPr>
                <w:b/>
                <w:sz w:val="18"/>
                <w:szCs w:val="18"/>
              </w:rPr>
              <w:t xml:space="preserve"> </w:t>
            </w:r>
            <w:r w:rsidR="00683FF7" w:rsidRPr="00C01FCE">
              <w:rPr>
                <w:b/>
                <w:sz w:val="18"/>
                <w:szCs w:val="18"/>
              </w:rPr>
              <w:t>–</w:t>
            </w:r>
            <w:r w:rsidRPr="00C01FCE">
              <w:rPr>
                <w:b/>
                <w:sz w:val="18"/>
                <w:szCs w:val="18"/>
              </w:rPr>
              <w:t xml:space="preserve"> 4</w:t>
            </w:r>
            <w:r w:rsidR="00683FF7" w:rsidRPr="00C01FCE">
              <w:rPr>
                <w:b/>
                <w:sz w:val="18"/>
                <w:szCs w:val="18"/>
              </w:rPr>
              <w:t>,</w:t>
            </w:r>
            <w:r w:rsidR="002E15E6" w:rsidRPr="00C01FCE">
              <w:rPr>
                <w:b/>
                <w:sz w:val="18"/>
                <w:szCs w:val="18"/>
              </w:rPr>
              <w:t xml:space="preserve"> махсус илмий-технологик зона </w:t>
            </w:r>
            <w:r w:rsidR="00663D29">
              <w:rPr>
                <w:b/>
                <w:sz w:val="18"/>
                <w:szCs w:val="18"/>
              </w:rPr>
              <w:t>–</w:t>
            </w:r>
            <w:r w:rsidR="002E15E6" w:rsidRPr="00C01FCE">
              <w:rPr>
                <w:b/>
                <w:sz w:val="18"/>
                <w:szCs w:val="18"/>
              </w:rPr>
              <w:t xml:space="preserve"> 5</w:t>
            </w:r>
            <w:r w:rsidR="00142440">
              <w:rPr>
                <w:b/>
                <w:sz w:val="18"/>
                <w:szCs w:val="18"/>
              </w:rPr>
              <w:t>,</w:t>
            </w:r>
            <w:r w:rsidR="00683FF7" w:rsidRPr="00C01FCE">
              <w:rPr>
                <w:b/>
                <w:sz w:val="18"/>
                <w:szCs w:val="18"/>
              </w:rPr>
              <w:t xml:space="preserve"> махсус саноат зона</w:t>
            </w:r>
            <w:r w:rsidR="00142440">
              <w:rPr>
                <w:b/>
                <w:sz w:val="18"/>
                <w:szCs w:val="18"/>
                <w:lang w:val="uz-Cyrl-UZ"/>
              </w:rPr>
              <w:t xml:space="preserve">си </w:t>
            </w:r>
            <w:r w:rsidR="00142440">
              <w:rPr>
                <w:b/>
                <w:sz w:val="18"/>
                <w:szCs w:val="18"/>
              </w:rPr>
              <w:t>–</w:t>
            </w:r>
            <w:r w:rsidR="00142440">
              <w:rPr>
                <w:b/>
                <w:sz w:val="18"/>
                <w:szCs w:val="18"/>
                <w:lang w:val="uz-Cyrl-UZ"/>
              </w:rPr>
              <w:t xml:space="preserve"> </w:t>
            </w:r>
            <w:r w:rsidR="002E15E6" w:rsidRPr="00C01FCE">
              <w:rPr>
                <w:b/>
                <w:sz w:val="18"/>
                <w:szCs w:val="18"/>
              </w:rPr>
              <w:t>6</w:t>
            </w:r>
            <w:r w:rsidR="007A26E8" w:rsidRPr="00C01FCE">
              <w:rPr>
                <w:b/>
                <w:sz w:val="18"/>
                <w:szCs w:val="18"/>
              </w:rPr>
              <w:t>,</w:t>
            </w:r>
            <w:r w:rsidR="00D659D5" w:rsidRPr="00C01FCE">
              <w:rPr>
                <w:b/>
                <w:sz w:val="18"/>
                <w:szCs w:val="18"/>
              </w:rPr>
              <w:t xml:space="preserve"> </w:t>
            </w:r>
            <w:r w:rsidR="007A26E8" w:rsidRPr="00C01FCE">
              <w:rPr>
                <w:b/>
                <w:sz w:val="18"/>
                <w:szCs w:val="18"/>
              </w:rPr>
              <w:t>эркин савдо зона</w:t>
            </w:r>
            <w:r w:rsidR="00142440">
              <w:rPr>
                <w:b/>
                <w:sz w:val="18"/>
                <w:szCs w:val="18"/>
                <w:lang w:val="uz-Cyrl-UZ"/>
              </w:rPr>
              <w:t xml:space="preserve">си </w:t>
            </w:r>
            <w:r w:rsidR="00142440">
              <w:rPr>
                <w:b/>
                <w:sz w:val="18"/>
                <w:szCs w:val="18"/>
              </w:rPr>
              <w:t>–</w:t>
            </w:r>
            <w:r w:rsidR="00142440">
              <w:rPr>
                <w:b/>
                <w:sz w:val="18"/>
                <w:szCs w:val="18"/>
                <w:lang w:val="uz-Cyrl-UZ"/>
              </w:rPr>
              <w:t xml:space="preserve"> </w:t>
            </w:r>
            <w:r w:rsidR="002E15E6" w:rsidRPr="00C01FCE">
              <w:rPr>
                <w:b/>
                <w:sz w:val="18"/>
                <w:szCs w:val="18"/>
              </w:rPr>
              <w:t>7</w:t>
            </w:r>
            <w:r w:rsidR="007A26E8" w:rsidRPr="00C01FCE">
              <w:rPr>
                <w:b/>
                <w:sz w:val="18"/>
                <w:szCs w:val="18"/>
              </w:rPr>
              <w:t xml:space="preserve">, туристик-рекреацион зона </w:t>
            </w:r>
            <w:r w:rsidR="00142440">
              <w:rPr>
                <w:b/>
                <w:sz w:val="18"/>
                <w:szCs w:val="18"/>
              </w:rPr>
              <w:t>–</w:t>
            </w:r>
            <w:r w:rsidR="00142440">
              <w:rPr>
                <w:b/>
                <w:sz w:val="18"/>
                <w:szCs w:val="18"/>
                <w:lang w:val="uz-Cyrl-UZ"/>
              </w:rPr>
              <w:t xml:space="preserve"> </w:t>
            </w:r>
            <w:r w:rsidR="002E15E6" w:rsidRPr="00C01FCE">
              <w:rPr>
                <w:b/>
                <w:sz w:val="18"/>
                <w:szCs w:val="18"/>
              </w:rPr>
              <w:t>8</w:t>
            </w:r>
            <w:r w:rsidR="00142440">
              <w:rPr>
                <w:b/>
                <w:sz w:val="18"/>
                <w:szCs w:val="18"/>
                <w:lang w:val="uz-Cyrl-UZ"/>
              </w:rPr>
              <w:t>.</w:t>
            </w:r>
          </w:p>
          <w:p w:rsidR="001E0FFC" w:rsidRPr="00C01FCE" w:rsidRDefault="001E0FFC" w:rsidP="00402192">
            <w:pPr>
              <w:pStyle w:val="f7"/>
              <w:rPr>
                <w:sz w:val="18"/>
                <w:szCs w:val="18"/>
              </w:rPr>
            </w:pPr>
            <w:r w:rsidRPr="00C01FCE">
              <w:rPr>
                <w:sz w:val="18"/>
                <w:szCs w:val="18"/>
              </w:rPr>
              <w:t>Укажите признак</w:t>
            </w:r>
            <w:r w:rsidR="00402192" w:rsidRPr="00C01FCE">
              <w:rPr>
                <w:sz w:val="18"/>
                <w:szCs w:val="18"/>
              </w:rPr>
              <w:t>,</w:t>
            </w:r>
            <w:r w:rsidRPr="00C01FCE">
              <w:rPr>
                <w:sz w:val="18"/>
                <w:szCs w:val="18"/>
              </w:rPr>
              <w:t xml:space="preserve"> куда входит Ваша организация</w:t>
            </w:r>
            <w:r w:rsidR="00402192" w:rsidRPr="00C01FCE">
              <w:rPr>
                <w:sz w:val="18"/>
                <w:szCs w:val="18"/>
              </w:rPr>
              <w:t>,</w:t>
            </w:r>
            <w:r w:rsidRPr="00C01FCE">
              <w:rPr>
                <w:sz w:val="18"/>
                <w:szCs w:val="18"/>
              </w:rPr>
              <w:t xml:space="preserve"> из нижеперечисленных: свободная экономическая зона</w:t>
            </w:r>
            <w:r w:rsidR="00142440">
              <w:rPr>
                <w:sz w:val="18"/>
                <w:szCs w:val="18"/>
                <w:lang w:val="uz-Cyrl-UZ"/>
              </w:rPr>
              <w:t xml:space="preserve"> </w:t>
            </w:r>
            <w:r w:rsidR="00142440">
              <w:rPr>
                <w:sz w:val="18"/>
                <w:szCs w:val="18"/>
              </w:rPr>
              <w:t>–</w:t>
            </w:r>
            <w:r w:rsidR="00142440">
              <w:rPr>
                <w:sz w:val="18"/>
                <w:szCs w:val="18"/>
                <w:lang w:val="uz-Cyrl-UZ"/>
              </w:rPr>
              <w:t xml:space="preserve"> </w:t>
            </w:r>
            <w:r w:rsidRPr="00C01FCE">
              <w:rPr>
                <w:sz w:val="18"/>
                <w:szCs w:val="18"/>
              </w:rPr>
              <w:t>1, малая промышленная зона</w:t>
            </w:r>
            <w:r w:rsidR="00142440">
              <w:rPr>
                <w:sz w:val="18"/>
                <w:szCs w:val="18"/>
                <w:lang w:val="uz-Cyrl-UZ"/>
              </w:rPr>
              <w:t xml:space="preserve"> </w:t>
            </w:r>
            <w:r w:rsidR="00142440">
              <w:rPr>
                <w:sz w:val="18"/>
                <w:szCs w:val="18"/>
              </w:rPr>
              <w:t>–</w:t>
            </w:r>
            <w:r w:rsidR="00142440">
              <w:rPr>
                <w:sz w:val="18"/>
                <w:szCs w:val="18"/>
                <w:lang w:val="uz-Cyrl-UZ"/>
              </w:rPr>
              <w:t xml:space="preserve"> </w:t>
            </w:r>
            <w:r w:rsidR="007A26E8" w:rsidRPr="00C01FCE">
              <w:rPr>
                <w:sz w:val="18"/>
                <w:szCs w:val="18"/>
              </w:rPr>
              <w:t>2, технопарк</w:t>
            </w:r>
            <w:r w:rsidR="00142440">
              <w:rPr>
                <w:sz w:val="18"/>
                <w:szCs w:val="18"/>
                <w:lang w:val="uz-Cyrl-UZ"/>
              </w:rPr>
              <w:t xml:space="preserve"> </w:t>
            </w:r>
            <w:r w:rsidR="00142440">
              <w:rPr>
                <w:sz w:val="18"/>
                <w:szCs w:val="18"/>
              </w:rPr>
              <w:t>–</w:t>
            </w:r>
            <w:r w:rsidR="00142440">
              <w:rPr>
                <w:sz w:val="18"/>
                <w:szCs w:val="18"/>
                <w:lang w:val="uz-Cyrl-UZ"/>
              </w:rPr>
              <w:t xml:space="preserve"> </w:t>
            </w:r>
            <w:r w:rsidR="002E15E6" w:rsidRPr="00C01FCE">
              <w:rPr>
                <w:sz w:val="18"/>
                <w:szCs w:val="18"/>
              </w:rPr>
              <w:t>3</w:t>
            </w:r>
            <w:r w:rsidRPr="00C01FCE">
              <w:rPr>
                <w:sz w:val="18"/>
                <w:szCs w:val="18"/>
              </w:rPr>
              <w:t xml:space="preserve">, </w:t>
            </w:r>
            <w:r w:rsidR="007A26E8" w:rsidRPr="00C01FCE">
              <w:rPr>
                <w:sz w:val="18"/>
                <w:szCs w:val="18"/>
              </w:rPr>
              <w:t>кластер</w:t>
            </w:r>
            <w:r w:rsidR="00142440">
              <w:rPr>
                <w:sz w:val="18"/>
                <w:szCs w:val="18"/>
                <w:lang w:val="uz-Cyrl-UZ"/>
              </w:rPr>
              <w:t xml:space="preserve"> </w:t>
            </w:r>
            <w:r w:rsidR="00142440">
              <w:rPr>
                <w:sz w:val="18"/>
                <w:szCs w:val="18"/>
              </w:rPr>
              <w:t>–</w:t>
            </w:r>
            <w:r w:rsidR="00142440">
              <w:rPr>
                <w:sz w:val="18"/>
                <w:szCs w:val="18"/>
                <w:lang w:val="uz-Cyrl-UZ"/>
              </w:rPr>
              <w:t xml:space="preserve"> </w:t>
            </w:r>
            <w:r w:rsidR="007A26E8" w:rsidRPr="00C01FCE">
              <w:rPr>
                <w:sz w:val="18"/>
                <w:szCs w:val="18"/>
              </w:rPr>
              <w:t>4</w:t>
            </w:r>
            <w:r w:rsidR="00142440">
              <w:rPr>
                <w:sz w:val="18"/>
                <w:szCs w:val="18"/>
                <w:lang w:val="uz-Cyrl-UZ"/>
              </w:rPr>
              <w:t>,</w:t>
            </w:r>
            <w:r w:rsidR="007A26E8" w:rsidRPr="00C01FCE">
              <w:rPr>
                <w:sz w:val="18"/>
                <w:szCs w:val="18"/>
              </w:rPr>
              <w:t xml:space="preserve"> </w:t>
            </w:r>
            <w:r w:rsidR="002E15E6" w:rsidRPr="00C01FCE">
              <w:rPr>
                <w:sz w:val="18"/>
                <w:szCs w:val="18"/>
              </w:rPr>
              <w:t>специальная научно-технологическая зон</w:t>
            </w:r>
            <w:r w:rsidR="00BC18D1" w:rsidRPr="00C01FCE">
              <w:rPr>
                <w:sz w:val="18"/>
                <w:szCs w:val="18"/>
              </w:rPr>
              <w:t>а</w:t>
            </w:r>
            <w:r w:rsidR="00142440">
              <w:rPr>
                <w:sz w:val="18"/>
                <w:szCs w:val="18"/>
                <w:lang w:val="uz-Cyrl-UZ"/>
              </w:rPr>
              <w:t xml:space="preserve"> </w:t>
            </w:r>
            <w:r w:rsidR="00142440">
              <w:rPr>
                <w:sz w:val="18"/>
                <w:szCs w:val="18"/>
              </w:rPr>
              <w:t>–</w:t>
            </w:r>
            <w:r w:rsidR="00142440">
              <w:rPr>
                <w:sz w:val="18"/>
                <w:szCs w:val="18"/>
                <w:lang w:val="uz-Cyrl-UZ"/>
              </w:rPr>
              <w:t xml:space="preserve"> </w:t>
            </w:r>
            <w:r w:rsidR="002E15E6" w:rsidRPr="00C01FCE">
              <w:rPr>
                <w:sz w:val="18"/>
                <w:szCs w:val="18"/>
              </w:rPr>
              <w:t xml:space="preserve">5, </w:t>
            </w:r>
            <w:r w:rsidR="007A26E8" w:rsidRPr="00C01FCE">
              <w:rPr>
                <w:sz w:val="18"/>
                <w:szCs w:val="18"/>
              </w:rPr>
              <w:t>особая промышленная зон</w:t>
            </w:r>
            <w:r w:rsidR="00BC18D1" w:rsidRPr="00C01FCE">
              <w:rPr>
                <w:sz w:val="18"/>
                <w:szCs w:val="18"/>
              </w:rPr>
              <w:t>а</w:t>
            </w:r>
            <w:r w:rsidR="00142440">
              <w:rPr>
                <w:sz w:val="18"/>
                <w:szCs w:val="18"/>
                <w:lang w:val="uz-Cyrl-UZ"/>
              </w:rPr>
              <w:t xml:space="preserve"> </w:t>
            </w:r>
            <w:r w:rsidR="00142440">
              <w:rPr>
                <w:sz w:val="18"/>
                <w:szCs w:val="18"/>
              </w:rPr>
              <w:t>–</w:t>
            </w:r>
            <w:r w:rsidR="00142440">
              <w:rPr>
                <w:sz w:val="18"/>
                <w:szCs w:val="18"/>
                <w:lang w:val="uz-Cyrl-UZ"/>
              </w:rPr>
              <w:t xml:space="preserve"> </w:t>
            </w:r>
            <w:r w:rsidR="002E15E6" w:rsidRPr="00C01FCE">
              <w:rPr>
                <w:sz w:val="18"/>
                <w:szCs w:val="18"/>
              </w:rPr>
              <w:t>6</w:t>
            </w:r>
            <w:r w:rsidR="007A26E8" w:rsidRPr="00C01FCE">
              <w:rPr>
                <w:sz w:val="18"/>
                <w:szCs w:val="18"/>
              </w:rPr>
              <w:t>, зон</w:t>
            </w:r>
            <w:r w:rsidR="00BC18D1" w:rsidRPr="00C01FCE">
              <w:rPr>
                <w:sz w:val="18"/>
                <w:szCs w:val="18"/>
              </w:rPr>
              <w:t xml:space="preserve">а </w:t>
            </w:r>
            <w:r w:rsidR="007A26E8" w:rsidRPr="00C01FCE">
              <w:rPr>
                <w:sz w:val="18"/>
                <w:szCs w:val="18"/>
              </w:rPr>
              <w:t xml:space="preserve">свободной торговли – </w:t>
            </w:r>
            <w:r w:rsidR="002E15E6" w:rsidRPr="00C01FCE">
              <w:rPr>
                <w:sz w:val="18"/>
                <w:szCs w:val="18"/>
              </w:rPr>
              <w:t>7</w:t>
            </w:r>
            <w:r w:rsidR="007A26E8" w:rsidRPr="00C01FCE">
              <w:rPr>
                <w:sz w:val="18"/>
                <w:szCs w:val="18"/>
              </w:rPr>
              <w:t xml:space="preserve">, </w:t>
            </w:r>
            <w:r w:rsidR="00683FF7" w:rsidRPr="00C01FCE">
              <w:rPr>
                <w:sz w:val="18"/>
                <w:szCs w:val="18"/>
              </w:rPr>
              <w:t>туристско-рекреационная зон</w:t>
            </w:r>
            <w:r w:rsidR="00BC18D1" w:rsidRPr="00C01FCE">
              <w:rPr>
                <w:sz w:val="18"/>
                <w:szCs w:val="18"/>
              </w:rPr>
              <w:t>а</w:t>
            </w:r>
            <w:r w:rsidR="00142440">
              <w:rPr>
                <w:sz w:val="18"/>
                <w:szCs w:val="18"/>
                <w:lang w:val="uz-Cyrl-UZ"/>
              </w:rPr>
              <w:t xml:space="preserve"> </w:t>
            </w:r>
            <w:r w:rsidRPr="00C01FCE">
              <w:rPr>
                <w:sz w:val="18"/>
                <w:szCs w:val="18"/>
              </w:rPr>
              <w:t xml:space="preserve">– </w:t>
            </w:r>
            <w:r w:rsidR="002E15E6" w:rsidRPr="00C01FCE">
              <w:rPr>
                <w:sz w:val="18"/>
                <w:szCs w:val="18"/>
              </w:rPr>
              <w:t>8</w:t>
            </w:r>
            <w:r w:rsidR="00142440">
              <w:rPr>
                <w:sz w:val="18"/>
                <w:szCs w:val="18"/>
              </w:rPr>
              <w:t>.</w:t>
            </w:r>
          </w:p>
        </w:tc>
        <w:tc>
          <w:tcPr>
            <w:tcW w:w="394" w:type="pct"/>
            <w:shd w:val="clear" w:color="auto" w:fill="auto"/>
            <w:vAlign w:val="center"/>
          </w:tcPr>
          <w:p w:rsidR="001E0FFC" w:rsidRPr="00C01FCE" w:rsidRDefault="00526B6D" w:rsidP="00C0066A">
            <w:pPr>
              <w:jc w:val="center"/>
              <w:rPr>
                <w:sz w:val="18"/>
                <w:szCs w:val="18"/>
              </w:rPr>
            </w:pPr>
            <w:r w:rsidRPr="00C01FCE">
              <w:rPr>
                <w:sz w:val="18"/>
                <w:szCs w:val="18"/>
              </w:rPr>
              <w:t>124</w:t>
            </w:r>
          </w:p>
        </w:tc>
        <w:tc>
          <w:tcPr>
            <w:tcW w:w="1118" w:type="pct"/>
            <w:shd w:val="clear" w:color="auto" w:fill="auto"/>
          </w:tcPr>
          <w:p w:rsidR="001E0FFC" w:rsidRPr="00C01FCE" w:rsidRDefault="001E0FFC" w:rsidP="002C6571">
            <w:pPr>
              <w:pStyle w:val="f7"/>
              <w:jc w:val="center"/>
              <w:rPr>
                <w:sz w:val="18"/>
                <w:szCs w:val="18"/>
              </w:rPr>
            </w:pPr>
          </w:p>
        </w:tc>
        <w:tc>
          <w:tcPr>
            <w:tcW w:w="920" w:type="pct"/>
            <w:shd w:val="clear" w:color="auto" w:fill="auto"/>
            <w:vAlign w:val="center"/>
          </w:tcPr>
          <w:p w:rsidR="001E0FFC" w:rsidRPr="00C01FCE" w:rsidRDefault="001E0FFC" w:rsidP="002C6571">
            <w:pPr>
              <w:pStyle w:val="f7"/>
              <w:jc w:val="center"/>
              <w:rPr>
                <w:sz w:val="18"/>
                <w:szCs w:val="18"/>
              </w:rPr>
            </w:pPr>
            <w:r w:rsidRPr="00C01FCE">
              <w:rPr>
                <w:sz w:val="18"/>
                <w:szCs w:val="18"/>
              </w:rPr>
              <w:t>х</w:t>
            </w:r>
          </w:p>
        </w:tc>
      </w:tr>
    </w:tbl>
    <w:p w:rsidR="00863097" w:rsidRPr="00C01FCE" w:rsidRDefault="00863097" w:rsidP="00863097">
      <w:pPr>
        <w:spacing w:before="120"/>
        <w:rPr>
          <w:b/>
          <w:sz w:val="17"/>
          <w:szCs w:val="17"/>
        </w:rPr>
      </w:pPr>
    </w:p>
    <w:p w:rsidR="00863097" w:rsidRPr="00C01FCE" w:rsidRDefault="00863097" w:rsidP="00863097">
      <w:pPr>
        <w:spacing w:before="120"/>
        <w:rPr>
          <w:b/>
          <w:color w:val="FF0000"/>
          <w:sz w:val="18"/>
          <w:szCs w:val="18"/>
        </w:rPr>
        <w:sectPr w:rsidR="00863097" w:rsidRPr="00C01FCE" w:rsidSect="007A26E8">
          <w:headerReference w:type="default" r:id="rId7"/>
          <w:footerReference w:type="even" r:id="rId8"/>
          <w:footerReference w:type="default" r:id="rId9"/>
          <w:pgSz w:w="11906" w:h="16838"/>
          <w:pgMar w:top="426" w:right="566" w:bottom="284" w:left="851" w:header="227" w:footer="227" w:gutter="0"/>
          <w:pgNumType w:start="1"/>
          <w:cols w:space="720"/>
          <w:titlePg/>
          <w:docGrid w:linePitch="272"/>
        </w:sectPr>
      </w:pPr>
    </w:p>
    <w:p w:rsidR="00B239AA" w:rsidRPr="00C01FCE" w:rsidRDefault="00394834" w:rsidP="003E721C">
      <w:pPr>
        <w:spacing w:after="120"/>
        <w:ind w:right="-518"/>
        <w:jc w:val="center"/>
        <w:rPr>
          <w:sz w:val="24"/>
          <w:szCs w:val="18"/>
        </w:rPr>
      </w:pPr>
      <w:r w:rsidRPr="00C01FCE">
        <w:rPr>
          <w:b/>
          <w:sz w:val="24"/>
          <w:szCs w:val="24"/>
        </w:rPr>
        <w:lastRenderedPageBreak/>
        <w:t xml:space="preserve">2-БОБ. </w:t>
      </w:r>
      <w:r w:rsidR="00B239AA" w:rsidRPr="00C01FCE">
        <w:rPr>
          <w:b/>
          <w:sz w:val="24"/>
          <w:szCs w:val="18"/>
        </w:rPr>
        <w:t xml:space="preserve">САНОАТ МАҲСУЛОТИ (ТОВАРЛАР ВА ХИЗМАТЛАР) </w:t>
      </w:r>
      <w:r w:rsidR="00300088" w:rsidRPr="00C01FCE">
        <w:rPr>
          <w:b/>
          <w:sz w:val="24"/>
          <w:szCs w:val="18"/>
        </w:rPr>
        <w:br/>
      </w:r>
      <w:r w:rsidRPr="00C01FCE">
        <w:rPr>
          <w:sz w:val="24"/>
          <w:szCs w:val="24"/>
        </w:rPr>
        <w:t xml:space="preserve">ГЛАВА 2. </w:t>
      </w:r>
      <w:r w:rsidR="00B239AA" w:rsidRPr="00C01FCE">
        <w:rPr>
          <w:sz w:val="24"/>
          <w:szCs w:val="18"/>
        </w:rPr>
        <w:t>ПРОМЫШЛЕННАЯ ПРОДУКЦИЯ (ТОВАРЫ И УСЛУГИ)</w:t>
      </w:r>
    </w:p>
    <w:tbl>
      <w:tblPr>
        <w:tblW w:w="15735" w:type="dxa"/>
        <w:tblInd w:w="108" w:type="dxa"/>
        <w:tblLayout w:type="fixed"/>
        <w:tblLook w:val="0000" w:firstRow="0" w:lastRow="0" w:firstColumn="0" w:lastColumn="0" w:noHBand="0" w:noVBand="0"/>
      </w:tblPr>
      <w:tblGrid>
        <w:gridCol w:w="2410"/>
        <w:gridCol w:w="567"/>
        <w:gridCol w:w="567"/>
        <w:gridCol w:w="1134"/>
        <w:gridCol w:w="1276"/>
        <w:gridCol w:w="1134"/>
        <w:gridCol w:w="992"/>
        <w:gridCol w:w="1559"/>
        <w:gridCol w:w="851"/>
        <w:gridCol w:w="709"/>
        <w:gridCol w:w="851"/>
        <w:gridCol w:w="708"/>
        <w:gridCol w:w="850"/>
        <w:gridCol w:w="851"/>
        <w:gridCol w:w="1276"/>
      </w:tblGrid>
      <w:tr w:rsidR="007105BD" w:rsidRPr="00C01FCE" w:rsidTr="007105BD">
        <w:trPr>
          <w:cantSplit/>
          <w:trHeight w:val="424"/>
        </w:trPr>
        <w:tc>
          <w:tcPr>
            <w:tcW w:w="2410" w:type="dxa"/>
            <w:vMerge w:val="restart"/>
            <w:tcBorders>
              <w:top w:val="single" w:sz="4" w:space="0" w:color="auto"/>
              <w:left w:val="single" w:sz="4" w:space="0" w:color="auto"/>
              <w:right w:val="single" w:sz="4" w:space="0" w:color="auto"/>
            </w:tcBorders>
            <w:vAlign w:val="center"/>
          </w:tcPr>
          <w:p w:rsidR="007105BD" w:rsidRPr="00C01FCE" w:rsidRDefault="007105BD" w:rsidP="00DB6A9A">
            <w:pPr>
              <w:pStyle w:val="af3"/>
              <w:ind w:left="33" w:firstLine="1"/>
              <w:rPr>
                <w:rFonts w:ascii="Times New Roman" w:hAnsi="Times New Roman"/>
                <w:b w:val="0"/>
                <w:sz w:val="18"/>
                <w:szCs w:val="18"/>
              </w:rPr>
            </w:pPr>
            <w:r w:rsidRPr="00C01FCE">
              <w:rPr>
                <w:rFonts w:ascii="Times New Roman" w:hAnsi="Times New Roman"/>
                <w:sz w:val="18"/>
                <w:szCs w:val="18"/>
              </w:rPr>
              <w:t>Маҳсулот (товар, хизмат) номи</w:t>
            </w:r>
            <w:r w:rsidRPr="00C01FCE">
              <w:rPr>
                <w:rFonts w:ascii="Times New Roman" w:hAnsi="Times New Roman"/>
                <w:sz w:val="18"/>
                <w:szCs w:val="18"/>
                <w:vertAlign w:val="superscript"/>
              </w:rPr>
              <w:t xml:space="preserve">1) </w:t>
            </w:r>
            <w:r w:rsidRPr="00C01FCE">
              <w:rPr>
                <w:rFonts w:ascii="Times New Roman" w:hAnsi="Times New Roman"/>
                <w:sz w:val="18"/>
                <w:szCs w:val="18"/>
              </w:rPr>
              <w:br/>
            </w:r>
            <w:r w:rsidRPr="00C01FCE">
              <w:rPr>
                <w:rFonts w:ascii="Times New Roman" w:hAnsi="Times New Roman"/>
                <w:b w:val="0"/>
                <w:sz w:val="18"/>
                <w:szCs w:val="18"/>
              </w:rPr>
              <w:t>Наименование продукции (товара, услуги)</w:t>
            </w:r>
            <w:r w:rsidRPr="00C01FCE">
              <w:rPr>
                <w:rFonts w:ascii="Times New Roman" w:hAnsi="Times New Roman"/>
                <w:sz w:val="18"/>
                <w:szCs w:val="18"/>
                <w:vertAlign w:val="superscript"/>
              </w:rPr>
              <w:t>1)</w:t>
            </w:r>
            <w:r w:rsidRPr="00C01FCE">
              <w:rPr>
                <w:rFonts w:ascii="Times New Roman" w:hAnsi="Times New Roman"/>
                <w:b w:val="0"/>
                <w:sz w:val="18"/>
                <w:szCs w:val="18"/>
              </w:rPr>
              <w:t xml:space="preserve"> </w:t>
            </w:r>
          </w:p>
        </w:tc>
        <w:tc>
          <w:tcPr>
            <w:tcW w:w="567" w:type="dxa"/>
            <w:vMerge w:val="restart"/>
            <w:tcBorders>
              <w:top w:val="single" w:sz="4" w:space="0" w:color="auto"/>
              <w:left w:val="single" w:sz="4" w:space="0" w:color="auto"/>
              <w:right w:val="single" w:sz="4" w:space="0" w:color="auto"/>
            </w:tcBorders>
            <w:textDirection w:val="btLr"/>
            <w:vAlign w:val="center"/>
          </w:tcPr>
          <w:p w:rsidR="007105BD" w:rsidRPr="00C01FCE" w:rsidRDefault="007105BD" w:rsidP="003A1066">
            <w:pPr>
              <w:pStyle w:val="af3"/>
              <w:rPr>
                <w:rFonts w:ascii="Times New Roman" w:hAnsi="Times New Roman"/>
                <w:sz w:val="18"/>
                <w:szCs w:val="18"/>
              </w:rPr>
            </w:pPr>
            <w:r w:rsidRPr="00C01FCE">
              <w:rPr>
                <w:rFonts w:ascii="Times New Roman" w:hAnsi="Times New Roman"/>
                <w:sz w:val="18"/>
                <w:szCs w:val="18"/>
              </w:rPr>
              <w:t xml:space="preserve">Маҳсулот коди </w:t>
            </w:r>
          </w:p>
          <w:p w:rsidR="007105BD" w:rsidRPr="00C01FCE" w:rsidRDefault="007105BD" w:rsidP="003A1066">
            <w:pPr>
              <w:pStyle w:val="af3"/>
              <w:rPr>
                <w:rFonts w:ascii="Times New Roman" w:hAnsi="Times New Roman"/>
                <w:b w:val="0"/>
                <w:sz w:val="18"/>
                <w:szCs w:val="18"/>
              </w:rPr>
            </w:pPr>
            <w:r w:rsidRPr="00C01FCE">
              <w:rPr>
                <w:rFonts w:ascii="Times New Roman" w:hAnsi="Times New Roman"/>
                <w:b w:val="0"/>
                <w:sz w:val="18"/>
                <w:szCs w:val="18"/>
              </w:rPr>
              <w:t>Код продукции</w:t>
            </w:r>
          </w:p>
        </w:tc>
        <w:tc>
          <w:tcPr>
            <w:tcW w:w="567" w:type="dxa"/>
            <w:vMerge w:val="restart"/>
            <w:tcBorders>
              <w:top w:val="single" w:sz="4" w:space="0" w:color="auto"/>
              <w:left w:val="single" w:sz="4" w:space="0" w:color="auto"/>
              <w:right w:val="single" w:sz="4" w:space="0" w:color="auto"/>
            </w:tcBorders>
            <w:textDirection w:val="btLr"/>
          </w:tcPr>
          <w:p w:rsidR="007105BD" w:rsidRPr="00C01FCE" w:rsidRDefault="007105BD" w:rsidP="001D68FC">
            <w:pPr>
              <w:pStyle w:val="af3"/>
              <w:ind w:left="33" w:firstLine="1"/>
              <w:rPr>
                <w:rFonts w:ascii="Times New Roman" w:hAnsi="Times New Roman"/>
                <w:sz w:val="18"/>
                <w:szCs w:val="18"/>
              </w:rPr>
            </w:pPr>
            <w:r w:rsidRPr="00C01FCE">
              <w:rPr>
                <w:rFonts w:ascii="Times New Roman" w:hAnsi="Times New Roman"/>
                <w:sz w:val="18"/>
                <w:szCs w:val="18"/>
              </w:rPr>
              <w:t>Маҳсулот ТИФТН</w:t>
            </w:r>
          </w:p>
          <w:p w:rsidR="007105BD" w:rsidRPr="00C01FCE" w:rsidRDefault="007105BD" w:rsidP="001D68FC">
            <w:pPr>
              <w:pStyle w:val="af3"/>
              <w:ind w:left="33" w:firstLine="1"/>
              <w:rPr>
                <w:rFonts w:ascii="Times New Roman" w:hAnsi="Times New Roman"/>
                <w:b w:val="0"/>
                <w:sz w:val="18"/>
                <w:szCs w:val="18"/>
              </w:rPr>
            </w:pPr>
            <w:r>
              <w:rPr>
                <w:rFonts w:ascii="Times New Roman" w:hAnsi="Times New Roman"/>
                <w:b w:val="0"/>
                <w:sz w:val="18"/>
                <w:szCs w:val="18"/>
              </w:rPr>
              <w:t xml:space="preserve">Код </w:t>
            </w:r>
            <w:r w:rsidRPr="00C01FCE">
              <w:rPr>
                <w:rFonts w:ascii="Times New Roman" w:hAnsi="Times New Roman"/>
                <w:b w:val="0"/>
                <w:sz w:val="18"/>
                <w:szCs w:val="18"/>
              </w:rPr>
              <w:t>ТНВЭД</w:t>
            </w:r>
          </w:p>
        </w:tc>
        <w:tc>
          <w:tcPr>
            <w:tcW w:w="1134" w:type="dxa"/>
            <w:vMerge w:val="restart"/>
            <w:tcBorders>
              <w:top w:val="single" w:sz="4" w:space="0" w:color="auto"/>
              <w:left w:val="single" w:sz="4" w:space="0" w:color="auto"/>
              <w:right w:val="single" w:sz="4" w:space="0" w:color="auto"/>
            </w:tcBorders>
            <w:vAlign w:val="center"/>
          </w:tcPr>
          <w:p w:rsidR="007105BD" w:rsidRPr="00C01FCE" w:rsidRDefault="007105BD" w:rsidP="007105BD">
            <w:pPr>
              <w:pStyle w:val="af3"/>
              <w:ind w:left="-93" w:right="-119"/>
              <w:rPr>
                <w:rFonts w:ascii="Times New Roman" w:hAnsi="Times New Roman"/>
                <w:sz w:val="18"/>
                <w:szCs w:val="18"/>
              </w:rPr>
            </w:pPr>
            <w:r w:rsidRPr="00C01FCE">
              <w:rPr>
                <w:rFonts w:ascii="Times New Roman" w:hAnsi="Times New Roman"/>
                <w:sz w:val="18"/>
                <w:szCs w:val="18"/>
              </w:rPr>
              <w:t>Ўлчов бирлиги</w:t>
            </w:r>
          </w:p>
          <w:p w:rsidR="007105BD" w:rsidRPr="00C01FCE" w:rsidRDefault="007105BD" w:rsidP="007105BD">
            <w:pPr>
              <w:pStyle w:val="af3"/>
              <w:ind w:left="-93" w:right="-119"/>
              <w:rPr>
                <w:rFonts w:ascii="Times New Roman" w:hAnsi="Times New Roman"/>
                <w:sz w:val="18"/>
                <w:szCs w:val="18"/>
              </w:rPr>
            </w:pPr>
            <w:r w:rsidRPr="00C01FCE">
              <w:rPr>
                <w:rFonts w:ascii="Times New Roman" w:hAnsi="Times New Roman"/>
                <w:sz w:val="18"/>
                <w:szCs w:val="18"/>
              </w:rPr>
              <w:t>(рўйхатга асосан кўрсатилади)</w:t>
            </w:r>
          </w:p>
          <w:p w:rsidR="007105BD" w:rsidRPr="00C01FCE" w:rsidRDefault="007105BD" w:rsidP="007105BD">
            <w:pPr>
              <w:pStyle w:val="af3"/>
              <w:ind w:left="-93" w:right="-119"/>
              <w:rPr>
                <w:rFonts w:ascii="Times New Roman" w:hAnsi="Times New Roman"/>
                <w:b w:val="0"/>
                <w:sz w:val="18"/>
                <w:szCs w:val="18"/>
              </w:rPr>
            </w:pPr>
            <w:r w:rsidRPr="00C01FCE">
              <w:rPr>
                <w:rFonts w:ascii="Times New Roman" w:hAnsi="Times New Roman"/>
                <w:b w:val="0"/>
                <w:sz w:val="18"/>
                <w:szCs w:val="18"/>
              </w:rPr>
              <w:t>Единица измерения</w:t>
            </w:r>
          </w:p>
          <w:p w:rsidR="007105BD" w:rsidRPr="00C01FCE" w:rsidRDefault="007105BD" w:rsidP="007105BD">
            <w:pPr>
              <w:ind w:left="-93" w:right="-119"/>
              <w:jc w:val="center"/>
              <w:rPr>
                <w:b/>
                <w:sz w:val="18"/>
                <w:szCs w:val="18"/>
              </w:rPr>
            </w:pPr>
            <w:r w:rsidRPr="00C01FCE">
              <w:rPr>
                <w:sz w:val="18"/>
                <w:szCs w:val="18"/>
              </w:rPr>
              <w:t xml:space="preserve">(указывает-ся в соот-ветствии </w:t>
            </w:r>
            <w:r w:rsidRPr="00C01FCE">
              <w:rPr>
                <w:sz w:val="18"/>
                <w:szCs w:val="18"/>
              </w:rPr>
              <w:br/>
              <w:t>с перечнем)</w:t>
            </w:r>
          </w:p>
        </w:tc>
        <w:tc>
          <w:tcPr>
            <w:tcW w:w="1276" w:type="dxa"/>
            <w:vMerge w:val="restart"/>
            <w:tcBorders>
              <w:top w:val="single" w:sz="4" w:space="0" w:color="auto"/>
              <w:left w:val="single" w:sz="4" w:space="0" w:color="auto"/>
              <w:right w:val="single" w:sz="4" w:space="0" w:color="auto"/>
            </w:tcBorders>
            <w:vAlign w:val="center"/>
          </w:tcPr>
          <w:p w:rsidR="007105BD" w:rsidRPr="00C01FCE" w:rsidRDefault="007105BD" w:rsidP="003A1066">
            <w:pPr>
              <w:jc w:val="center"/>
              <w:rPr>
                <w:sz w:val="18"/>
                <w:szCs w:val="18"/>
              </w:rPr>
            </w:pPr>
            <w:r w:rsidRPr="00C01FCE">
              <w:rPr>
                <w:b/>
                <w:sz w:val="18"/>
                <w:szCs w:val="18"/>
              </w:rPr>
              <w:t>Йил бошидан давр учун ўртача ишлаб чиқариш қуввати</w:t>
            </w:r>
          </w:p>
          <w:p w:rsidR="007105BD" w:rsidRPr="00C01FCE" w:rsidRDefault="007105BD" w:rsidP="003A1066">
            <w:pPr>
              <w:jc w:val="center"/>
              <w:rPr>
                <w:sz w:val="18"/>
                <w:szCs w:val="18"/>
              </w:rPr>
            </w:pPr>
            <w:r w:rsidRPr="00C01FCE">
              <w:rPr>
                <w:sz w:val="18"/>
                <w:szCs w:val="18"/>
              </w:rPr>
              <w:t>Производственная мощность в среднем за период</w:t>
            </w:r>
          </w:p>
          <w:p w:rsidR="007105BD" w:rsidRPr="00C01FCE" w:rsidRDefault="007105BD" w:rsidP="003A1066">
            <w:pPr>
              <w:jc w:val="center"/>
              <w:rPr>
                <w:sz w:val="18"/>
                <w:szCs w:val="18"/>
              </w:rPr>
            </w:pPr>
            <w:r w:rsidRPr="00C01FCE">
              <w:rPr>
                <w:sz w:val="18"/>
                <w:szCs w:val="18"/>
              </w:rPr>
              <w:t>с начала года</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7105BD" w:rsidRPr="00C01FCE" w:rsidRDefault="007105BD" w:rsidP="003A1066">
            <w:pPr>
              <w:pStyle w:val="af3"/>
              <w:rPr>
                <w:rFonts w:ascii="Times New Roman" w:hAnsi="Times New Roman"/>
                <w:sz w:val="18"/>
                <w:szCs w:val="18"/>
              </w:rPr>
            </w:pPr>
            <w:r w:rsidRPr="00C01FCE">
              <w:rPr>
                <w:rFonts w:ascii="Times New Roman" w:hAnsi="Times New Roman"/>
                <w:sz w:val="18"/>
                <w:szCs w:val="18"/>
              </w:rPr>
              <w:t>Ишлаб чиқарилган маҳсулот миқдори</w:t>
            </w:r>
          </w:p>
          <w:p w:rsidR="007105BD" w:rsidRPr="00C01FCE" w:rsidRDefault="007105BD" w:rsidP="003A1066">
            <w:pPr>
              <w:pStyle w:val="af3"/>
              <w:rPr>
                <w:rFonts w:ascii="Times New Roman" w:hAnsi="Times New Roman"/>
                <w:b w:val="0"/>
                <w:sz w:val="18"/>
                <w:szCs w:val="18"/>
              </w:rPr>
            </w:pPr>
            <w:r w:rsidRPr="00C01FCE">
              <w:rPr>
                <w:rFonts w:ascii="Times New Roman" w:hAnsi="Times New Roman"/>
                <w:b w:val="0"/>
                <w:sz w:val="18"/>
                <w:szCs w:val="18"/>
              </w:rPr>
              <w:t>Количество произведенной продукции</w:t>
            </w:r>
          </w:p>
        </w:tc>
        <w:tc>
          <w:tcPr>
            <w:tcW w:w="1559" w:type="dxa"/>
            <w:vMerge w:val="restart"/>
            <w:tcBorders>
              <w:top w:val="single" w:sz="4" w:space="0" w:color="auto"/>
              <w:left w:val="single" w:sz="4" w:space="0" w:color="auto"/>
              <w:right w:val="single" w:sz="4" w:space="0" w:color="auto"/>
            </w:tcBorders>
            <w:vAlign w:val="center"/>
          </w:tcPr>
          <w:p w:rsidR="007105BD" w:rsidRPr="00C01FCE" w:rsidRDefault="007105BD" w:rsidP="003A1066">
            <w:pPr>
              <w:pStyle w:val="f7"/>
              <w:jc w:val="center"/>
              <w:rPr>
                <w:b/>
                <w:spacing w:val="-2"/>
                <w:sz w:val="18"/>
                <w:szCs w:val="18"/>
              </w:rPr>
            </w:pPr>
            <w:r w:rsidRPr="00C01FCE">
              <w:rPr>
                <w:b/>
                <w:spacing w:val="-2"/>
                <w:sz w:val="18"/>
                <w:szCs w:val="18"/>
              </w:rPr>
              <w:t xml:space="preserve">Амалдаги нархларда </w:t>
            </w:r>
          </w:p>
          <w:p w:rsidR="007105BD" w:rsidRPr="00C01FCE" w:rsidRDefault="007105BD" w:rsidP="003A1066">
            <w:pPr>
              <w:pStyle w:val="f7"/>
              <w:jc w:val="center"/>
              <w:rPr>
                <w:b/>
                <w:spacing w:val="-2"/>
                <w:sz w:val="18"/>
                <w:szCs w:val="18"/>
              </w:rPr>
            </w:pPr>
            <w:r w:rsidRPr="00C01FCE">
              <w:rPr>
                <w:b/>
                <w:spacing w:val="-2"/>
                <w:sz w:val="18"/>
                <w:szCs w:val="18"/>
              </w:rPr>
              <w:t xml:space="preserve">ишлаб чиқарилган маҳсулот (товар ва хизмат) қиймати </w:t>
            </w:r>
          </w:p>
          <w:p w:rsidR="007105BD" w:rsidRPr="00C01FCE" w:rsidRDefault="007105BD" w:rsidP="003A1066">
            <w:pPr>
              <w:pStyle w:val="f7"/>
              <w:jc w:val="center"/>
              <w:rPr>
                <w:sz w:val="18"/>
                <w:szCs w:val="18"/>
              </w:rPr>
            </w:pPr>
            <w:r w:rsidRPr="00C01FCE">
              <w:rPr>
                <w:b/>
                <w:spacing w:val="-2"/>
                <w:sz w:val="18"/>
                <w:szCs w:val="18"/>
              </w:rPr>
              <w:t xml:space="preserve">(ҚҚС ва акцизсиз), </w:t>
            </w:r>
            <w:r w:rsidRPr="00C01FCE">
              <w:rPr>
                <w:b/>
                <w:spacing w:val="-2"/>
                <w:sz w:val="18"/>
                <w:szCs w:val="18"/>
              </w:rPr>
              <w:br/>
              <w:t>минг сўм</w:t>
            </w:r>
            <w:r w:rsidRPr="00C01FCE">
              <w:rPr>
                <w:sz w:val="18"/>
                <w:szCs w:val="18"/>
              </w:rPr>
              <w:br/>
              <w:t xml:space="preserve">Стоимость произведенной продукции (товаров и услуг) в фактических ценах </w:t>
            </w:r>
          </w:p>
          <w:p w:rsidR="007105BD" w:rsidRPr="00C01FCE" w:rsidRDefault="007105BD" w:rsidP="003A1066">
            <w:pPr>
              <w:pStyle w:val="f7"/>
              <w:jc w:val="center"/>
              <w:rPr>
                <w:b/>
                <w:spacing w:val="-2"/>
                <w:sz w:val="18"/>
                <w:szCs w:val="18"/>
              </w:rPr>
            </w:pPr>
            <w:r w:rsidRPr="00C01FCE">
              <w:rPr>
                <w:sz w:val="18"/>
                <w:szCs w:val="18"/>
              </w:rPr>
              <w:t>(без НДС и акциза), тысяч сум</w:t>
            </w:r>
          </w:p>
        </w:tc>
        <w:tc>
          <w:tcPr>
            <w:tcW w:w="4820" w:type="dxa"/>
            <w:gridSpan w:val="6"/>
            <w:tcBorders>
              <w:top w:val="single" w:sz="4" w:space="0" w:color="auto"/>
              <w:left w:val="single" w:sz="4" w:space="0" w:color="auto"/>
              <w:bottom w:val="single" w:sz="4" w:space="0" w:color="auto"/>
              <w:right w:val="single" w:sz="4" w:space="0" w:color="auto"/>
            </w:tcBorders>
            <w:vAlign w:val="center"/>
          </w:tcPr>
          <w:p w:rsidR="007105BD" w:rsidRPr="00C01FCE" w:rsidRDefault="007105BD" w:rsidP="000350EA">
            <w:pPr>
              <w:pStyle w:val="7"/>
              <w:spacing w:before="0" w:after="0"/>
              <w:jc w:val="center"/>
              <w:rPr>
                <w:rFonts w:ascii="Times New Roman" w:hAnsi="Times New Roman"/>
                <w:b/>
                <w:sz w:val="18"/>
                <w:szCs w:val="18"/>
              </w:rPr>
            </w:pPr>
            <w:r w:rsidRPr="00C01FCE">
              <w:rPr>
                <w:rFonts w:ascii="Times New Roman" w:hAnsi="Times New Roman"/>
                <w:b/>
                <w:sz w:val="18"/>
                <w:szCs w:val="18"/>
              </w:rPr>
              <w:t>Юклаб жўнатилди (товарлар ва хизматлар)</w:t>
            </w:r>
          </w:p>
          <w:p w:rsidR="007105BD" w:rsidRPr="00C01FCE" w:rsidRDefault="007105BD" w:rsidP="000350EA">
            <w:pPr>
              <w:pStyle w:val="af3"/>
              <w:rPr>
                <w:rFonts w:ascii="Times New Roman" w:hAnsi="Times New Roman"/>
                <w:b w:val="0"/>
                <w:sz w:val="18"/>
                <w:szCs w:val="18"/>
              </w:rPr>
            </w:pPr>
            <w:r w:rsidRPr="00C01FCE">
              <w:rPr>
                <w:rFonts w:ascii="Times New Roman" w:hAnsi="Times New Roman"/>
                <w:b w:val="0"/>
                <w:sz w:val="18"/>
                <w:szCs w:val="18"/>
              </w:rPr>
              <w:t>Отгружено продукции (товары и услуги)</w:t>
            </w:r>
          </w:p>
        </w:tc>
        <w:tc>
          <w:tcPr>
            <w:tcW w:w="1276" w:type="dxa"/>
            <w:vMerge w:val="restart"/>
            <w:tcBorders>
              <w:top w:val="single" w:sz="4" w:space="0" w:color="auto"/>
              <w:left w:val="single" w:sz="4" w:space="0" w:color="auto"/>
              <w:right w:val="single" w:sz="4" w:space="0" w:color="auto"/>
            </w:tcBorders>
            <w:vAlign w:val="center"/>
          </w:tcPr>
          <w:p w:rsidR="007105BD" w:rsidRPr="00C01FCE" w:rsidRDefault="007105BD" w:rsidP="000350EA">
            <w:pPr>
              <w:pStyle w:val="af3"/>
              <w:rPr>
                <w:rFonts w:ascii="Times New Roman" w:hAnsi="Times New Roman"/>
                <w:b w:val="0"/>
                <w:sz w:val="18"/>
                <w:szCs w:val="18"/>
              </w:rPr>
            </w:pPr>
            <w:r w:rsidRPr="00C01FCE">
              <w:rPr>
                <w:rFonts w:ascii="Times New Roman" w:hAnsi="Times New Roman"/>
                <w:sz w:val="18"/>
                <w:szCs w:val="18"/>
              </w:rPr>
              <w:t>Ҳисобот даврининг охирига тайёр маҳсулот қолдиғи</w:t>
            </w:r>
            <w:r w:rsidRPr="00C01FCE">
              <w:rPr>
                <w:rFonts w:ascii="Times New Roman" w:hAnsi="Times New Roman"/>
                <w:b w:val="0"/>
                <w:sz w:val="18"/>
                <w:szCs w:val="18"/>
              </w:rPr>
              <w:t xml:space="preserve"> </w:t>
            </w:r>
            <w:r w:rsidRPr="00C01FCE">
              <w:rPr>
                <w:rFonts w:ascii="Times New Roman" w:hAnsi="Times New Roman"/>
                <w:sz w:val="18"/>
                <w:szCs w:val="18"/>
              </w:rPr>
              <w:t>(миқдори)</w:t>
            </w:r>
          </w:p>
          <w:p w:rsidR="007105BD" w:rsidRPr="00C01FCE" w:rsidRDefault="007105BD" w:rsidP="00C7295F">
            <w:pPr>
              <w:pStyle w:val="af3"/>
              <w:rPr>
                <w:rFonts w:ascii="Times New Roman" w:hAnsi="Times New Roman"/>
                <w:b w:val="0"/>
                <w:sz w:val="18"/>
                <w:szCs w:val="18"/>
              </w:rPr>
            </w:pPr>
            <w:r w:rsidRPr="00C01FCE">
              <w:rPr>
                <w:rFonts w:ascii="Times New Roman" w:hAnsi="Times New Roman"/>
                <w:b w:val="0"/>
                <w:sz w:val="18"/>
                <w:szCs w:val="18"/>
              </w:rPr>
              <w:t>Остатки готовой продукции на конец отчетного периода (количество)</w:t>
            </w:r>
          </w:p>
        </w:tc>
      </w:tr>
      <w:tr w:rsidR="007105BD" w:rsidRPr="00C01FCE" w:rsidTr="001D68FC">
        <w:trPr>
          <w:cantSplit/>
          <w:trHeight w:val="266"/>
        </w:trPr>
        <w:tc>
          <w:tcPr>
            <w:tcW w:w="2410" w:type="dxa"/>
            <w:vMerge/>
            <w:tcBorders>
              <w:left w:val="single" w:sz="4" w:space="0" w:color="auto"/>
              <w:right w:val="single" w:sz="4" w:space="0" w:color="auto"/>
            </w:tcBorders>
            <w:vAlign w:val="center"/>
          </w:tcPr>
          <w:p w:rsidR="007105BD" w:rsidRPr="00C01FCE" w:rsidRDefault="007105BD" w:rsidP="003A1066">
            <w:pPr>
              <w:pStyle w:val="af3"/>
              <w:ind w:left="33" w:firstLine="1"/>
              <w:rPr>
                <w:rFonts w:ascii="Times New Roman" w:hAnsi="Times New Roman"/>
                <w:b w:val="0"/>
                <w:sz w:val="18"/>
                <w:szCs w:val="18"/>
              </w:rPr>
            </w:pPr>
          </w:p>
        </w:tc>
        <w:tc>
          <w:tcPr>
            <w:tcW w:w="567" w:type="dxa"/>
            <w:vMerge/>
            <w:tcBorders>
              <w:left w:val="single" w:sz="4" w:space="0" w:color="auto"/>
              <w:right w:val="single" w:sz="4" w:space="0" w:color="auto"/>
            </w:tcBorders>
          </w:tcPr>
          <w:p w:rsidR="007105BD" w:rsidRPr="00C01FCE" w:rsidRDefault="007105BD" w:rsidP="003A1066">
            <w:pPr>
              <w:pStyle w:val="af3"/>
              <w:rPr>
                <w:rFonts w:ascii="Times New Roman" w:hAnsi="Times New Roman"/>
                <w:sz w:val="18"/>
                <w:szCs w:val="18"/>
              </w:rPr>
            </w:pPr>
          </w:p>
        </w:tc>
        <w:tc>
          <w:tcPr>
            <w:tcW w:w="567" w:type="dxa"/>
            <w:vMerge/>
            <w:tcBorders>
              <w:left w:val="single" w:sz="4" w:space="0" w:color="auto"/>
              <w:right w:val="single" w:sz="4" w:space="0" w:color="auto"/>
            </w:tcBorders>
            <w:vAlign w:val="center"/>
          </w:tcPr>
          <w:p w:rsidR="007105BD" w:rsidRPr="00C01FCE" w:rsidRDefault="007105BD" w:rsidP="003A1066">
            <w:pPr>
              <w:pStyle w:val="af3"/>
              <w:rPr>
                <w:rFonts w:ascii="Times New Roman" w:hAnsi="Times New Roman"/>
                <w:sz w:val="18"/>
                <w:szCs w:val="18"/>
              </w:rPr>
            </w:pPr>
          </w:p>
        </w:tc>
        <w:tc>
          <w:tcPr>
            <w:tcW w:w="1134" w:type="dxa"/>
            <w:vMerge/>
            <w:tcBorders>
              <w:left w:val="single" w:sz="4" w:space="0" w:color="auto"/>
              <w:right w:val="single" w:sz="4" w:space="0" w:color="auto"/>
            </w:tcBorders>
          </w:tcPr>
          <w:p w:rsidR="007105BD" w:rsidRPr="00C01FCE" w:rsidRDefault="007105BD" w:rsidP="007105BD">
            <w:pPr>
              <w:ind w:left="-93" w:right="-119"/>
              <w:jc w:val="center"/>
              <w:rPr>
                <w:sz w:val="18"/>
                <w:szCs w:val="18"/>
              </w:rPr>
            </w:pPr>
          </w:p>
        </w:tc>
        <w:tc>
          <w:tcPr>
            <w:tcW w:w="1276" w:type="dxa"/>
            <w:vMerge/>
            <w:tcBorders>
              <w:left w:val="single" w:sz="4" w:space="0" w:color="auto"/>
              <w:right w:val="single" w:sz="4" w:space="0" w:color="auto"/>
            </w:tcBorders>
            <w:vAlign w:val="center"/>
          </w:tcPr>
          <w:p w:rsidR="007105BD" w:rsidRPr="00C01FCE" w:rsidRDefault="007105BD" w:rsidP="003A1066">
            <w:pPr>
              <w:jc w:val="center"/>
              <w:rPr>
                <w:sz w:val="18"/>
                <w:szCs w:val="18"/>
              </w:rPr>
            </w:pPr>
          </w:p>
        </w:tc>
        <w:tc>
          <w:tcPr>
            <w:tcW w:w="1134" w:type="dxa"/>
            <w:vMerge w:val="restart"/>
            <w:tcBorders>
              <w:left w:val="single" w:sz="4" w:space="0" w:color="auto"/>
              <w:right w:val="single" w:sz="4" w:space="0" w:color="auto"/>
            </w:tcBorders>
            <w:vAlign w:val="center"/>
          </w:tcPr>
          <w:p w:rsidR="007105BD" w:rsidRPr="00C01FCE" w:rsidRDefault="007105BD" w:rsidP="003A1066">
            <w:pPr>
              <w:jc w:val="center"/>
              <w:rPr>
                <w:b/>
                <w:sz w:val="18"/>
                <w:szCs w:val="18"/>
              </w:rPr>
            </w:pPr>
            <w:r w:rsidRPr="00C01FCE">
              <w:rPr>
                <w:b/>
                <w:sz w:val="18"/>
                <w:szCs w:val="18"/>
              </w:rPr>
              <w:t xml:space="preserve">ҳисобот йили бошидан </w:t>
            </w:r>
          </w:p>
          <w:p w:rsidR="007105BD" w:rsidRPr="00C01FCE" w:rsidRDefault="007105BD" w:rsidP="003A1066">
            <w:pPr>
              <w:jc w:val="center"/>
              <w:rPr>
                <w:sz w:val="18"/>
                <w:szCs w:val="18"/>
              </w:rPr>
            </w:pPr>
            <w:r w:rsidRPr="00C01FCE">
              <w:rPr>
                <w:sz w:val="18"/>
                <w:szCs w:val="18"/>
              </w:rPr>
              <w:t>с начала отчетного года</w:t>
            </w:r>
          </w:p>
        </w:tc>
        <w:tc>
          <w:tcPr>
            <w:tcW w:w="992" w:type="dxa"/>
            <w:vMerge w:val="restart"/>
            <w:tcBorders>
              <w:left w:val="single" w:sz="4" w:space="0" w:color="auto"/>
              <w:right w:val="single" w:sz="4" w:space="0" w:color="auto"/>
            </w:tcBorders>
            <w:vAlign w:val="center"/>
          </w:tcPr>
          <w:p w:rsidR="007105BD" w:rsidRPr="00C01FCE" w:rsidRDefault="007105BD" w:rsidP="003A1066">
            <w:pPr>
              <w:jc w:val="center"/>
              <w:rPr>
                <w:b/>
                <w:sz w:val="18"/>
                <w:szCs w:val="18"/>
              </w:rPr>
            </w:pPr>
            <w:r w:rsidRPr="00C01FCE">
              <w:rPr>
                <w:b/>
                <w:sz w:val="18"/>
                <w:szCs w:val="18"/>
              </w:rPr>
              <w:t xml:space="preserve">ўтган йилнинг </w:t>
            </w:r>
            <w:r w:rsidRPr="00C01FCE">
              <w:rPr>
                <w:b/>
                <w:sz w:val="18"/>
                <w:szCs w:val="18"/>
              </w:rPr>
              <w:br/>
              <w:t xml:space="preserve">тегишли даврига </w:t>
            </w:r>
          </w:p>
          <w:p w:rsidR="007105BD" w:rsidRPr="00C01FCE" w:rsidRDefault="007105BD" w:rsidP="003A1066">
            <w:pPr>
              <w:jc w:val="center"/>
              <w:rPr>
                <w:sz w:val="18"/>
                <w:szCs w:val="18"/>
              </w:rPr>
            </w:pPr>
            <w:r w:rsidRPr="00C01FCE">
              <w:rPr>
                <w:sz w:val="18"/>
                <w:szCs w:val="18"/>
              </w:rPr>
              <w:t xml:space="preserve">за соответст-вующий </w:t>
            </w:r>
            <w:r w:rsidRPr="00C01FCE">
              <w:rPr>
                <w:sz w:val="18"/>
                <w:szCs w:val="18"/>
              </w:rPr>
              <w:br/>
              <w:t>период прошлого года</w:t>
            </w:r>
          </w:p>
        </w:tc>
        <w:tc>
          <w:tcPr>
            <w:tcW w:w="1559" w:type="dxa"/>
            <w:vMerge/>
            <w:tcBorders>
              <w:left w:val="single" w:sz="4" w:space="0" w:color="auto"/>
              <w:right w:val="single" w:sz="4" w:space="0" w:color="auto"/>
            </w:tcBorders>
            <w:vAlign w:val="center"/>
          </w:tcPr>
          <w:p w:rsidR="007105BD" w:rsidRPr="00C01FCE" w:rsidRDefault="007105BD" w:rsidP="003A1066">
            <w:pPr>
              <w:pStyle w:val="a5"/>
              <w:ind w:left="-108" w:right="-108"/>
              <w:rPr>
                <w:rFonts w:ascii="Times New Roman" w:hAnsi="Times New Roman"/>
                <w:b/>
                <w:sz w:val="18"/>
                <w:szCs w:val="18"/>
              </w:rPr>
            </w:pPr>
          </w:p>
        </w:tc>
        <w:tc>
          <w:tcPr>
            <w:tcW w:w="1560" w:type="dxa"/>
            <w:gridSpan w:val="2"/>
            <w:vMerge w:val="restart"/>
            <w:tcBorders>
              <w:top w:val="single" w:sz="4" w:space="0" w:color="auto"/>
              <w:left w:val="single" w:sz="4" w:space="0" w:color="auto"/>
              <w:right w:val="single" w:sz="4" w:space="0" w:color="auto"/>
            </w:tcBorders>
            <w:vAlign w:val="center"/>
          </w:tcPr>
          <w:p w:rsidR="007105BD" w:rsidRPr="00C01FCE" w:rsidRDefault="007105BD" w:rsidP="000350EA">
            <w:pPr>
              <w:jc w:val="center"/>
              <w:rPr>
                <w:b/>
                <w:sz w:val="18"/>
                <w:szCs w:val="18"/>
              </w:rPr>
            </w:pPr>
            <w:r w:rsidRPr="00C01FCE">
              <w:rPr>
                <w:b/>
                <w:sz w:val="18"/>
                <w:szCs w:val="18"/>
              </w:rPr>
              <w:t>жами</w:t>
            </w:r>
          </w:p>
          <w:p w:rsidR="007105BD" w:rsidRPr="00C01FCE" w:rsidRDefault="007105BD" w:rsidP="000350EA">
            <w:pPr>
              <w:pStyle w:val="a5"/>
              <w:rPr>
                <w:rFonts w:ascii="Times New Roman" w:hAnsi="Times New Roman"/>
                <w:sz w:val="18"/>
                <w:szCs w:val="18"/>
              </w:rPr>
            </w:pPr>
            <w:r w:rsidRPr="00C01FCE">
              <w:rPr>
                <w:rFonts w:ascii="Times New Roman" w:hAnsi="Times New Roman"/>
                <w:sz w:val="18"/>
                <w:szCs w:val="18"/>
              </w:rPr>
              <w:t>всего</w:t>
            </w:r>
          </w:p>
        </w:tc>
        <w:tc>
          <w:tcPr>
            <w:tcW w:w="3260" w:type="dxa"/>
            <w:gridSpan w:val="4"/>
            <w:tcBorders>
              <w:top w:val="single" w:sz="4" w:space="0" w:color="auto"/>
              <w:left w:val="single" w:sz="4" w:space="0" w:color="auto"/>
              <w:bottom w:val="single" w:sz="4" w:space="0" w:color="auto"/>
              <w:right w:val="single" w:sz="4" w:space="0" w:color="auto"/>
            </w:tcBorders>
            <w:vAlign w:val="center"/>
          </w:tcPr>
          <w:p w:rsidR="007105BD" w:rsidRPr="00C01FCE" w:rsidRDefault="007105BD" w:rsidP="0061082F">
            <w:pPr>
              <w:pStyle w:val="a5"/>
              <w:rPr>
                <w:rFonts w:ascii="Times New Roman" w:hAnsi="Times New Roman"/>
                <w:b/>
                <w:sz w:val="18"/>
                <w:szCs w:val="18"/>
              </w:rPr>
            </w:pPr>
            <w:r w:rsidRPr="00C01FCE">
              <w:rPr>
                <w:rFonts w:ascii="Times New Roman" w:hAnsi="Times New Roman"/>
                <w:b/>
                <w:sz w:val="18"/>
                <w:szCs w:val="18"/>
              </w:rPr>
              <w:t>шу жумладан:</w:t>
            </w:r>
          </w:p>
          <w:p w:rsidR="007105BD" w:rsidRPr="00C01FCE" w:rsidRDefault="007105BD" w:rsidP="0061082F">
            <w:pPr>
              <w:pStyle w:val="a5"/>
              <w:rPr>
                <w:rFonts w:ascii="Times New Roman" w:hAnsi="Times New Roman"/>
                <w:sz w:val="18"/>
                <w:szCs w:val="18"/>
              </w:rPr>
            </w:pPr>
            <w:r w:rsidRPr="00C01FCE">
              <w:rPr>
                <w:rFonts w:ascii="Times New Roman" w:hAnsi="Times New Roman"/>
                <w:sz w:val="18"/>
                <w:szCs w:val="18"/>
              </w:rPr>
              <w:t>в том числе:</w:t>
            </w:r>
          </w:p>
        </w:tc>
        <w:tc>
          <w:tcPr>
            <w:tcW w:w="1276" w:type="dxa"/>
            <w:vMerge/>
            <w:tcBorders>
              <w:left w:val="single" w:sz="4" w:space="0" w:color="auto"/>
              <w:right w:val="single" w:sz="4" w:space="0" w:color="auto"/>
            </w:tcBorders>
            <w:vAlign w:val="center"/>
          </w:tcPr>
          <w:p w:rsidR="007105BD" w:rsidRPr="00C01FCE" w:rsidRDefault="007105BD" w:rsidP="003A1066">
            <w:pPr>
              <w:pStyle w:val="a5"/>
              <w:rPr>
                <w:rFonts w:ascii="Times New Roman" w:hAnsi="Times New Roman"/>
                <w:sz w:val="18"/>
                <w:szCs w:val="18"/>
              </w:rPr>
            </w:pPr>
          </w:p>
        </w:tc>
      </w:tr>
      <w:tr w:rsidR="007105BD" w:rsidRPr="00C01FCE" w:rsidTr="001D68FC">
        <w:trPr>
          <w:cantSplit/>
          <w:trHeight w:val="1309"/>
        </w:trPr>
        <w:tc>
          <w:tcPr>
            <w:tcW w:w="2410" w:type="dxa"/>
            <w:vMerge/>
            <w:tcBorders>
              <w:left w:val="single" w:sz="4" w:space="0" w:color="auto"/>
              <w:right w:val="single" w:sz="4" w:space="0" w:color="auto"/>
            </w:tcBorders>
            <w:vAlign w:val="center"/>
          </w:tcPr>
          <w:p w:rsidR="007105BD" w:rsidRPr="00C01FCE" w:rsidRDefault="007105BD" w:rsidP="003A1066">
            <w:pPr>
              <w:pStyle w:val="af3"/>
              <w:ind w:left="33" w:firstLine="1"/>
              <w:rPr>
                <w:rFonts w:ascii="Times New Roman" w:hAnsi="Times New Roman"/>
                <w:b w:val="0"/>
                <w:sz w:val="18"/>
                <w:szCs w:val="18"/>
              </w:rPr>
            </w:pPr>
          </w:p>
        </w:tc>
        <w:tc>
          <w:tcPr>
            <w:tcW w:w="567" w:type="dxa"/>
            <w:vMerge/>
            <w:tcBorders>
              <w:left w:val="single" w:sz="4" w:space="0" w:color="auto"/>
              <w:right w:val="single" w:sz="4" w:space="0" w:color="auto"/>
            </w:tcBorders>
          </w:tcPr>
          <w:p w:rsidR="007105BD" w:rsidRPr="00C01FCE" w:rsidRDefault="007105BD" w:rsidP="003A1066">
            <w:pPr>
              <w:pStyle w:val="af3"/>
              <w:rPr>
                <w:rFonts w:ascii="Times New Roman" w:hAnsi="Times New Roman"/>
                <w:sz w:val="18"/>
                <w:szCs w:val="18"/>
              </w:rPr>
            </w:pPr>
          </w:p>
        </w:tc>
        <w:tc>
          <w:tcPr>
            <w:tcW w:w="567" w:type="dxa"/>
            <w:vMerge/>
            <w:tcBorders>
              <w:left w:val="single" w:sz="4" w:space="0" w:color="auto"/>
              <w:right w:val="single" w:sz="4" w:space="0" w:color="auto"/>
            </w:tcBorders>
            <w:vAlign w:val="center"/>
          </w:tcPr>
          <w:p w:rsidR="007105BD" w:rsidRPr="00C01FCE" w:rsidRDefault="007105BD" w:rsidP="003A1066">
            <w:pPr>
              <w:pStyle w:val="af3"/>
              <w:rPr>
                <w:rFonts w:ascii="Times New Roman" w:hAnsi="Times New Roman"/>
                <w:sz w:val="18"/>
                <w:szCs w:val="18"/>
              </w:rPr>
            </w:pPr>
          </w:p>
        </w:tc>
        <w:tc>
          <w:tcPr>
            <w:tcW w:w="1134" w:type="dxa"/>
            <w:vMerge/>
            <w:tcBorders>
              <w:left w:val="single" w:sz="4" w:space="0" w:color="auto"/>
              <w:right w:val="single" w:sz="4" w:space="0" w:color="auto"/>
            </w:tcBorders>
            <w:vAlign w:val="center"/>
          </w:tcPr>
          <w:p w:rsidR="007105BD" w:rsidRPr="00C01FCE" w:rsidRDefault="007105BD" w:rsidP="007105BD">
            <w:pPr>
              <w:ind w:left="-93" w:right="-119"/>
              <w:jc w:val="center"/>
              <w:rPr>
                <w:sz w:val="18"/>
                <w:szCs w:val="18"/>
              </w:rPr>
            </w:pPr>
          </w:p>
        </w:tc>
        <w:tc>
          <w:tcPr>
            <w:tcW w:w="1276" w:type="dxa"/>
            <w:vMerge/>
            <w:tcBorders>
              <w:left w:val="single" w:sz="4" w:space="0" w:color="auto"/>
              <w:right w:val="single" w:sz="4" w:space="0" w:color="auto"/>
            </w:tcBorders>
            <w:vAlign w:val="center"/>
          </w:tcPr>
          <w:p w:rsidR="007105BD" w:rsidRPr="00C01FCE" w:rsidRDefault="007105BD" w:rsidP="003A1066">
            <w:pPr>
              <w:jc w:val="center"/>
              <w:rPr>
                <w:sz w:val="18"/>
                <w:szCs w:val="18"/>
              </w:rPr>
            </w:pPr>
          </w:p>
        </w:tc>
        <w:tc>
          <w:tcPr>
            <w:tcW w:w="1134" w:type="dxa"/>
            <w:vMerge/>
            <w:tcBorders>
              <w:left w:val="single" w:sz="4" w:space="0" w:color="auto"/>
              <w:right w:val="single" w:sz="4" w:space="0" w:color="auto"/>
            </w:tcBorders>
            <w:vAlign w:val="center"/>
          </w:tcPr>
          <w:p w:rsidR="007105BD" w:rsidRPr="00C01FCE" w:rsidRDefault="007105BD" w:rsidP="003A1066">
            <w:pPr>
              <w:jc w:val="center"/>
              <w:rPr>
                <w:b/>
                <w:sz w:val="18"/>
                <w:szCs w:val="18"/>
              </w:rPr>
            </w:pPr>
          </w:p>
        </w:tc>
        <w:tc>
          <w:tcPr>
            <w:tcW w:w="992" w:type="dxa"/>
            <w:vMerge/>
            <w:tcBorders>
              <w:left w:val="single" w:sz="4" w:space="0" w:color="auto"/>
              <w:right w:val="single" w:sz="4" w:space="0" w:color="auto"/>
            </w:tcBorders>
            <w:vAlign w:val="center"/>
          </w:tcPr>
          <w:p w:rsidR="007105BD" w:rsidRPr="00C01FCE" w:rsidRDefault="007105BD" w:rsidP="003A1066">
            <w:pPr>
              <w:jc w:val="center"/>
              <w:rPr>
                <w:b/>
                <w:sz w:val="18"/>
                <w:szCs w:val="18"/>
              </w:rPr>
            </w:pPr>
          </w:p>
        </w:tc>
        <w:tc>
          <w:tcPr>
            <w:tcW w:w="1559" w:type="dxa"/>
            <w:vMerge/>
            <w:tcBorders>
              <w:left w:val="single" w:sz="4" w:space="0" w:color="auto"/>
              <w:right w:val="single" w:sz="4" w:space="0" w:color="auto"/>
            </w:tcBorders>
            <w:vAlign w:val="center"/>
          </w:tcPr>
          <w:p w:rsidR="007105BD" w:rsidRPr="00C01FCE" w:rsidRDefault="007105BD" w:rsidP="003A1066">
            <w:pPr>
              <w:pStyle w:val="a5"/>
              <w:ind w:left="-108" w:right="-108"/>
              <w:rPr>
                <w:rFonts w:ascii="Times New Roman" w:hAnsi="Times New Roman"/>
                <w:b/>
                <w:sz w:val="18"/>
                <w:szCs w:val="18"/>
              </w:rPr>
            </w:pPr>
          </w:p>
        </w:tc>
        <w:tc>
          <w:tcPr>
            <w:tcW w:w="1560" w:type="dxa"/>
            <w:gridSpan w:val="2"/>
            <w:vMerge/>
            <w:tcBorders>
              <w:left w:val="single" w:sz="4" w:space="0" w:color="auto"/>
              <w:bottom w:val="single" w:sz="4" w:space="0" w:color="auto"/>
              <w:right w:val="single" w:sz="4" w:space="0" w:color="auto"/>
            </w:tcBorders>
            <w:vAlign w:val="center"/>
          </w:tcPr>
          <w:p w:rsidR="007105BD" w:rsidRPr="00C01FCE" w:rsidRDefault="007105BD" w:rsidP="000350EA">
            <w:pPr>
              <w:jc w:val="center"/>
              <w:rPr>
                <w:b/>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105BD" w:rsidRPr="00C01FCE" w:rsidRDefault="007105BD" w:rsidP="0061082F">
            <w:pPr>
              <w:jc w:val="center"/>
              <w:rPr>
                <w:b/>
                <w:sz w:val="18"/>
                <w:szCs w:val="18"/>
              </w:rPr>
            </w:pPr>
            <w:r w:rsidRPr="00C01FCE">
              <w:rPr>
                <w:b/>
                <w:sz w:val="18"/>
                <w:szCs w:val="18"/>
              </w:rPr>
              <w:t>республика ичида</w:t>
            </w:r>
          </w:p>
          <w:p w:rsidR="007105BD" w:rsidRPr="00C01FCE" w:rsidRDefault="007105BD" w:rsidP="0061082F">
            <w:pPr>
              <w:pStyle w:val="a5"/>
              <w:rPr>
                <w:rFonts w:ascii="Times New Roman" w:hAnsi="Times New Roman"/>
                <w:b/>
                <w:sz w:val="18"/>
                <w:szCs w:val="18"/>
              </w:rPr>
            </w:pPr>
            <w:r w:rsidRPr="00C01FCE">
              <w:rPr>
                <w:rFonts w:ascii="Times New Roman" w:hAnsi="Times New Roman"/>
                <w:sz w:val="18"/>
                <w:szCs w:val="18"/>
              </w:rPr>
              <w:t>внутри республики</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105BD" w:rsidRPr="00C01FCE" w:rsidRDefault="007105BD" w:rsidP="0061082F">
            <w:pPr>
              <w:spacing w:line="180" w:lineRule="exact"/>
              <w:jc w:val="center"/>
              <w:rPr>
                <w:b/>
                <w:color w:val="000000"/>
                <w:sz w:val="18"/>
                <w:szCs w:val="18"/>
              </w:rPr>
            </w:pPr>
            <w:r w:rsidRPr="00C01FCE">
              <w:rPr>
                <w:b/>
                <w:color w:val="000000"/>
                <w:sz w:val="18"/>
                <w:szCs w:val="18"/>
              </w:rPr>
              <w:t>республикадан ташқарига</w:t>
            </w:r>
          </w:p>
          <w:p w:rsidR="007105BD" w:rsidRPr="00C01FCE" w:rsidRDefault="007105BD" w:rsidP="0061082F">
            <w:pPr>
              <w:pStyle w:val="a5"/>
              <w:rPr>
                <w:rFonts w:ascii="Times New Roman" w:hAnsi="Times New Roman"/>
                <w:sz w:val="18"/>
                <w:szCs w:val="18"/>
              </w:rPr>
            </w:pPr>
            <w:r w:rsidRPr="00C01FCE">
              <w:rPr>
                <w:rFonts w:ascii="Times New Roman" w:hAnsi="Times New Roman"/>
                <w:color w:val="000000"/>
                <w:sz w:val="18"/>
                <w:szCs w:val="18"/>
              </w:rPr>
              <w:t xml:space="preserve">за пределы республики </w:t>
            </w:r>
          </w:p>
        </w:tc>
        <w:tc>
          <w:tcPr>
            <w:tcW w:w="1276" w:type="dxa"/>
            <w:vMerge/>
            <w:tcBorders>
              <w:left w:val="single" w:sz="4" w:space="0" w:color="auto"/>
              <w:right w:val="single" w:sz="4" w:space="0" w:color="auto"/>
            </w:tcBorders>
            <w:vAlign w:val="center"/>
          </w:tcPr>
          <w:p w:rsidR="007105BD" w:rsidRPr="00C01FCE" w:rsidRDefault="007105BD" w:rsidP="003A1066">
            <w:pPr>
              <w:pStyle w:val="a5"/>
              <w:rPr>
                <w:rFonts w:ascii="Times New Roman" w:hAnsi="Times New Roman"/>
                <w:sz w:val="18"/>
                <w:szCs w:val="18"/>
              </w:rPr>
            </w:pPr>
          </w:p>
        </w:tc>
      </w:tr>
      <w:tr w:rsidR="007105BD" w:rsidRPr="00C01FCE" w:rsidTr="001D68FC">
        <w:trPr>
          <w:cantSplit/>
          <w:trHeight w:val="687"/>
        </w:trPr>
        <w:tc>
          <w:tcPr>
            <w:tcW w:w="2410" w:type="dxa"/>
            <w:vMerge/>
            <w:tcBorders>
              <w:left w:val="single" w:sz="4" w:space="0" w:color="auto"/>
              <w:bottom w:val="single" w:sz="4" w:space="0" w:color="auto"/>
              <w:right w:val="single" w:sz="4" w:space="0" w:color="auto"/>
            </w:tcBorders>
            <w:vAlign w:val="center"/>
          </w:tcPr>
          <w:p w:rsidR="007105BD" w:rsidRPr="00C01FCE" w:rsidRDefault="007105BD" w:rsidP="003A1066">
            <w:pPr>
              <w:pStyle w:val="af3"/>
              <w:ind w:left="33" w:firstLine="1"/>
              <w:rPr>
                <w:rFonts w:ascii="Times New Roman" w:hAnsi="Times New Roman"/>
                <w:b w:val="0"/>
                <w:sz w:val="18"/>
                <w:szCs w:val="18"/>
              </w:rPr>
            </w:pPr>
          </w:p>
        </w:tc>
        <w:tc>
          <w:tcPr>
            <w:tcW w:w="567" w:type="dxa"/>
            <w:vMerge/>
            <w:tcBorders>
              <w:left w:val="single" w:sz="4" w:space="0" w:color="auto"/>
              <w:bottom w:val="single" w:sz="4" w:space="0" w:color="auto"/>
              <w:right w:val="single" w:sz="4" w:space="0" w:color="auto"/>
            </w:tcBorders>
          </w:tcPr>
          <w:p w:rsidR="007105BD" w:rsidRPr="00C01FCE" w:rsidRDefault="007105BD" w:rsidP="003A1066">
            <w:pPr>
              <w:pStyle w:val="af3"/>
              <w:rPr>
                <w:rFonts w:ascii="Times New Roman" w:hAnsi="Times New Roman"/>
                <w:sz w:val="18"/>
                <w:szCs w:val="18"/>
              </w:rPr>
            </w:pPr>
          </w:p>
        </w:tc>
        <w:tc>
          <w:tcPr>
            <w:tcW w:w="567" w:type="dxa"/>
            <w:vMerge/>
            <w:tcBorders>
              <w:left w:val="single" w:sz="4" w:space="0" w:color="auto"/>
              <w:bottom w:val="single" w:sz="4" w:space="0" w:color="auto"/>
              <w:right w:val="single" w:sz="4" w:space="0" w:color="auto"/>
            </w:tcBorders>
            <w:vAlign w:val="center"/>
          </w:tcPr>
          <w:p w:rsidR="007105BD" w:rsidRPr="00C01FCE" w:rsidRDefault="007105BD" w:rsidP="003A1066">
            <w:pPr>
              <w:pStyle w:val="af3"/>
              <w:rPr>
                <w:rFonts w:ascii="Times New Roman" w:hAnsi="Times New Roman"/>
                <w:sz w:val="18"/>
                <w:szCs w:val="18"/>
              </w:rPr>
            </w:pPr>
          </w:p>
        </w:tc>
        <w:tc>
          <w:tcPr>
            <w:tcW w:w="1134" w:type="dxa"/>
            <w:vMerge/>
            <w:tcBorders>
              <w:left w:val="single" w:sz="4" w:space="0" w:color="auto"/>
              <w:bottom w:val="single" w:sz="4" w:space="0" w:color="auto"/>
              <w:right w:val="single" w:sz="4" w:space="0" w:color="auto"/>
            </w:tcBorders>
            <w:textDirection w:val="btLr"/>
          </w:tcPr>
          <w:p w:rsidR="007105BD" w:rsidRPr="00C01FCE" w:rsidRDefault="007105BD" w:rsidP="007105BD">
            <w:pPr>
              <w:ind w:left="113" w:right="113"/>
              <w:rPr>
                <w:sz w:val="18"/>
                <w:szCs w:val="18"/>
              </w:rPr>
            </w:pPr>
          </w:p>
        </w:tc>
        <w:tc>
          <w:tcPr>
            <w:tcW w:w="1276" w:type="dxa"/>
            <w:vMerge/>
            <w:tcBorders>
              <w:left w:val="single" w:sz="4" w:space="0" w:color="auto"/>
              <w:bottom w:val="single" w:sz="4" w:space="0" w:color="auto"/>
              <w:right w:val="single" w:sz="4" w:space="0" w:color="auto"/>
            </w:tcBorders>
            <w:vAlign w:val="center"/>
          </w:tcPr>
          <w:p w:rsidR="007105BD" w:rsidRPr="00C01FCE" w:rsidRDefault="007105BD" w:rsidP="003A1066">
            <w:pPr>
              <w:jc w:val="center"/>
              <w:rPr>
                <w:sz w:val="18"/>
                <w:szCs w:val="18"/>
              </w:rPr>
            </w:pPr>
          </w:p>
        </w:tc>
        <w:tc>
          <w:tcPr>
            <w:tcW w:w="1134" w:type="dxa"/>
            <w:vMerge/>
            <w:tcBorders>
              <w:left w:val="single" w:sz="4" w:space="0" w:color="auto"/>
              <w:bottom w:val="single" w:sz="4" w:space="0" w:color="auto"/>
              <w:right w:val="single" w:sz="4" w:space="0" w:color="auto"/>
            </w:tcBorders>
            <w:vAlign w:val="center"/>
          </w:tcPr>
          <w:p w:rsidR="007105BD" w:rsidRPr="00C01FCE" w:rsidRDefault="007105BD" w:rsidP="003A1066">
            <w:pPr>
              <w:jc w:val="center"/>
              <w:rPr>
                <w:b/>
                <w:sz w:val="18"/>
                <w:szCs w:val="18"/>
              </w:rPr>
            </w:pPr>
          </w:p>
        </w:tc>
        <w:tc>
          <w:tcPr>
            <w:tcW w:w="992" w:type="dxa"/>
            <w:vMerge/>
            <w:tcBorders>
              <w:left w:val="single" w:sz="4" w:space="0" w:color="auto"/>
              <w:bottom w:val="single" w:sz="4" w:space="0" w:color="auto"/>
              <w:right w:val="single" w:sz="4" w:space="0" w:color="auto"/>
            </w:tcBorders>
            <w:vAlign w:val="center"/>
          </w:tcPr>
          <w:p w:rsidR="007105BD" w:rsidRPr="00C01FCE" w:rsidRDefault="007105BD" w:rsidP="003A1066">
            <w:pPr>
              <w:jc w:val="center"/>
              <w:rPr>
                <w:b/>
                <w:sz w:val="18"/>
                <w:szCs w:val="18"/>
              </w:rPr>
            </w:pPr>
          </w:p>
        </w:tc>
        <w:tc>
          <w:tcPr>
            <w:tcW w:w="1559" w:type="dxa"/>
            <w:vMerge/>
            <w:tcBorders>
              <w:left w:val="single" w:sz="4" w:space="0" w:color="auto"/>
              <w:bottom w:val="single" w:sz="4" w:space="0" w:color="auto"/>
              <w:right w:val="single" w:sz="4" w:space="0" w:color="auto"/>
            </w:tcBorders>
            <w:vAlign w:val="center"/>
          </w:tcPr>
          <w:p w:rsidR="007105BD" w:rsidRPr="00C01FCE" w:rsidRDefault="007105BD" w:rsidP="003A1066">
            <w:pPr>
              <w:pStyle w:val="a5"/>
              <w:ind w:left="-108" w:right="-108"/>
              <w:rPr>
                <w:rFonts w:ascii="Times New Roman" w:hAnsi="Times New Roman"/>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7105BD" w:rsidRPr="00C01FCE" w:rsidRDefault="007105BD" w:rsidP="00DB2F5B">
            <w:pPr>
              <w:pStyle w:val="a5"/>
              <w:ind w:left="-108" w:right="-108"/>
              <w:rPr>
                <w:rFonts w:ascii="Times New Roman" w:hAnsi="Times New Roman"/>
                <w:b/>
                <w:sz w:val="18"/>
                <w:szCs w:val="18"/>
              </w:rPr>
            </w:pPr>
            <w:r w:rsidRPr="00C01FCE">
              <w:rPr>
                <w:rFonts w:ascii="Times New Roman" w:hAnsi="Times New Roman"/>
                <w:b/>
                <w:sz w:val="18"/>
                <w:szCs w:val="18"/>
              </w:rPr>
              <w:t>миқдори</w:t>
            </w:r>
          </w:p>
          <w:p w:rsidR="007105BD" w:rsidRPr="00C01FCE" w:rsidRDefault="007105BD" w:rsidP="00DB2F5B">
            <w:pPr>
              <w:pStyle w:val="a5"/>
              <w:ind w:left="-108" w:right="-108"/>
              <w:rPr>
                <w:rFonts w:ascii="Times New Roman" w:hAnsi="Times New Roman"/>
                <w:b/>
                <w:sz w:val="18"/>
                <w:szCs w:val="18"/>
              </w:rPr>
            </w:pPr>
            <w:r w:rsidRPr="00C01FCE">
              <w:rPr>
                <w:rFonts w:ascii="Times New Roman" w:hAnsi="Times New Roman"/>
                <w:sz w:val="18"/>
                <w:szCs w:val="18"/>
              </w:rPr>
              <w:t>количество</w:t>
            </w:r>
          </w:p>
        </w:tc>
        <w:tc>
          <w:tcPr>
            <w:tcW w:w="709" w:type="dxa"/>
            <w:tcBorders>
              <w:top w:val="single" w:sz="4" w:space="0" w:color="auto"/>
              <w:left w:val="single" w:sz="4" w:space="0" w:color="auto"/>
              <w:bottom w:val="single" w:sz="4" w:space="0" w:color="auto"/>
              <w:right w:val="single" w:sz="4" w:space="0" w:color="auto"/>
            </w:tcBorders>
            <w:vAlign w:val="center"/>
          </w:tcPr>
          <w:p w:rsidR="007105BD" w:rsidRPr="00C01FCE" w:rsidRDefault="007105BD" w:rsidP="00DB2F5B">
            <w:pPr>
              <w:pStyle w:val="a5"/>
              <w:ind w:hanging="39"/>
              <w:rPr>
                <w:rFonts w:ascii="Times New Roman" w:hAnsi="Times New Roman"/>
                <w:b/>
                <w:sz w:val="18"/>
                <w:szCs w:val="18"/>
              </w:rPr>
            </w:pPr>
            <w:r w:rsidRPr="00C01FCE">
              <w:rPr>
                <w:rFonts w:ascii="Times New Roman" w:hAnsi="Times New Roman"/>
                <w:b/>
                <w:sz w:val="18"/>
                <w:szCs w:val="18"/>
              </w:rPr>
              <w:t>минг сўм</w:t>
            </w:r>
          </w:p>
          <w:p w:rsidR="007105BD" w:rsidRPr="00C01FCE" w:rsidRDefault="007105BD" w:rsidP="00DB2F5B">
            <w:pPr>
              <w:pStyle w:val="a5"/>
              <w:ind w:left="18" w:right="-57" w:hanging="18"/>
              <w:rPr>
                <w:rFonts w:ascii="Times New Roman" w:hAnsi="Times New Roman"/>
                <w:sz w:val="18"/>
                <w:szCs w:val="18"/>
              </w:rPr>
            </w:pPr>
            <w:r w:rsidRPr="00C01FCE">
              <w:rPr>
                <w:rFonts w:ascii="Times New Roman" w:hAnsi="Times New Roman"/>
                <w:sz w:val="18"/>
                <w:szCs w:val="18"/>
              </w:rPr>
              <w:t>тысяч сум</w:t>
            </w:r>
          </w:p>
        </w:tc>
        <w:tc>
          <w:tcPr>
            <w:tcW w:w="851" w:type="dxa"/>
            <w:tcBorders>
              <w:top w:val="single" w:sz="4" w:space="0" w:color="auto"/>
              <w:left w:val="single" w:sz="4" w:space="0" w:color="auto"/>
              <w:bottom w:val="single" w:sz="4" w:space="0" w:color="auto"/>
              <w:right w:val="single" w:sz="4" w:space="0" w:color="auto"/>
            </w:tcBorders>
            <w:vAlign w:val="center"/>
          </w:tcPr>
          <w:p w:rsidR="007105BD" w:rsidRPr="00C01FCE" w:rsidRDefault="007105BD" w:rsidP="00DB2F5B">
            <w:pPr>
              <w:pStyle w:val="a5"/>
              <w:ind w:left="-108" w:right="-108"/>
              <w:rPr>
                <w:rFonts w:ascii="Times New Roman" w:hAnsi="Times New Roman"/>
                <w:b/>
                <w:sz w:val="18"/>
                <w:szCs w:val="18"/>
              </w:rPr>
            </w:pPr>
            <w:r w:rsidRPr="00C01FCE">
              <w:rPr>
                <w:rFonts w:ascii="Times New Roman" w:hAnsi="Times New Roman"/>
                <w:b/>
                <w:sz w:val="18"/>
                <w:szCs w:val="18"/>
              </w:rPr>
              <w:t>миқдори</w:t>
            </w:r>
          </w:p>
          <w:p w:rsidR="007105BD" w:rsidRPr="00C01FCE" w:rsidRDefault="007105BD" w:rsidP="00DB2F5B">
            <w:pPr>
              <w:pStyle w:val="a5"/>
              <w:ind w:left="-108" w:right="-108"/>
              <w:rPr>
                <w:rFonts w:ascii="Times New Roman" w:hAnsi="Times New Roman"/>
                <w:sz w:val="18"/>
                <w:szCs w:val="18"/>
              </w:rPr>
            </w:pPr>
            <w:r w:rsidRPr="00C01FCE">
              <w:rPr>
                <w:rFonts w:ascii="Times New Roman" w:hAnsi="Times New Roman"/>
                <w:sz w:val="18"/>
                <w:szCs w:val="18"/>
              </w:rPr>
              <w:t>количество</w:t>
            </w:r>
          </w:p>
        </w:tc>
        <w:tc>
          <w:tcPr>
            <w:tcW w:w="708" w:type="dxa"/>
            <w:tcBorders>
              <w:top w:val="single" w:sz="4" w:space="0" w:color="auto"/>
              <w:left w:val="single" w:sz="4" w:space="0" w:color="auto"/>
              <w:bottom w:val="single" w:sz="4" w:space="0" w:color="auto"/>
              <w:right w:val="single" w:sz="4" w:space="0" w:color="auto"/>
            </w:tcBorders>
            <w:vAlign w:val="center"/>
          </w:tcPr>
          <w:p w:rsidR="007105BD" w:rsidRPr="00C01FCE" w:rsidRDefault="007105BD" w:rsidP="00DB2F5B">
            <w:pPr>
              <w:pStyle w:val="a5"/>
              <w:rPr>
                <w:rFonts w:ascii="Times New Roman" w:hAnsi="Times New Roman"/>
                <w:b/>
                <w:sz w:val="18"/>
                <w:szCs w:val="18"/>
              </w:rPr>
            </w:pPr>
            <w:r w:rsidRPr="00C01FCE">
              <w:rPr>
                <w:rFonts w:ascii="Times New Roman" w:hAnsi="Times New Roman"/>
                <w:b/>
                <w:sz w:val="18"/>
                <w:szCs w:val="18"/>
              </w:rPr>
              <w:t>минг сўм</w:t>
            </w:r>
          </w:p>
          <w:p w:rsidR="007105BD" w:rsidRPr="00C01FCE" w:rsidRDefault="007105BD" w:rsidP="00DB2F5B">
            <w:pPr>
              <w:pStyle w:val="a5"/>
              <w:rPr>
                <w:rFonts w:ascii="Times New Roman" w:hAnsi="Times New Roman"/>
                <w:sz w:val="18"/>
                <w:szCs w:val="18"/>
              </w:rPr>
            </w:pPr>
            <w:r w:rsidRPr="00C01FCE">
              <w:rPr>
                <w:rFonts w:ascii="Times New Roman" w:hAnsi="Times New Roman"/>
                <w:sz w:val="18"/>
                <w:szCs w:val="18"/>
              </w:rPr>
              <w:t>тысяч сум</w:t>
            </w:r>
          </w:p>
        </w:tc>
        <w:tc>
          <w:tcPr>
            <w:tcW w:w="850" w:type="dxa"/>
            <w:tcBorders>
              <w:top w:val="single" w:sz="4" w:space="0" w:color="auto"/>
              <w:left w:val="single" w:sz="4" w:space="0" w:color="auto"/>
              <w:bottom w:val="single" w:sz="4" w:space="0" w:color="auto"/>
              <w:right w:val="single" w:sz="4" w:space="0" w:color="auto"/>
            </w:tcBorders>
            <w:vAlign w:val="center"/>
          </w:tcPr>
          <w:p w:rsidR="007105BD" w:rsidRPr="00C01FCE" w:rsidRDefault="007105BD" w:rsidP="00DB2F5B">
            <w:pPr>
              <w:pStyle w:val="a5"/>
              <w:ind w:left="-108" w:right="-108"/>
              <w:rPr>
                <w:rFonts w:ascii="Times New Roman" w:hAnsi="Times New Roman"/>
                <w:b/>
                <w:sz w:val="18"/>
                <w:szCs w:val="18"/>
              </w:rPr>
            </w:pPr>
            <w:r w:rsidRPr="00C01FCE">
              <w:rPr>
                <w:rFonts w:ascii="Times New Roman" w:hAnsi="Times New Roman"/>
                <w:b/>
                <w:sz w:val="18"/>
                <w:szCs w:val="18"/>
              </w:rPr>
              <w:t>миқдори</w:t>
            </w:r>
          </w:p>
          <w:p w:rsidR="007105BD" w:rsidRPr="00C01FCE" w:rsidRDefault="007105BD" w:rsidP="00DB2F5B">
            <w:pPr>
              <w:pStyle w:val="a5"/>
              <w:ind w:left="-108" w:right="-108"/>
              <w:rPr>
                <w:rFonts w:ascii="Times New Roman" w:hAnsi="Times New Roman"/>
                <w:sz w:val="18"/>
                <w:szCs w:val="18"/>
              </w:rPr>
            </w:pPr>
            <w:r w:rsidRPr="00C01FCE">
              <w:rPr>
                <w:rFonts w:ascii="Times New Roman" w:hAnsi="Times New Roman"/>
                <w:sz w:val="18"/>
                <w:szCs w:val="18"/>
              </w:rPr>
              <w:t>количество</w:t>
            </w:r>
          </w:p>
        </w:tc>
        <w:tc>
          <w:tcPr>
            <w:tcW w:w="851" w:type="dxa"/>
            <w:tcBorders>
              <w:top w:val="single" w:sz="4" w:space="0" w:color="auto"/>
              <w:left w:val="single" w:sz="4" w:space="0" w:color="auto"/>
              <w:bottom w:val="single" w:sz="4" w:space="0" w:color="auto"/>
              <w:right w:val="single" w:sz="4" w:space="0" w:color="auto"/>
            </w:tcBorders>
            <w:vAlign w:val="center"/>
          </w:tcPr>
          <w:p w:rsidR="007105BD" w:rsidRPr="00C01FCE" w:rsidRDefault="007105BD" w:rsidP="00DB2F5B">
            <w:pPr>
              <w:pStyle w:val="a5"/>
              <w:rPr>
                <w:rFonts w:ascii="Times New Roman" w:hAnsi="Times New Roman"/>
                <w:b/>
                <w:sz w:val="18"/>
                <w:szCs w:val="18"/>
              </w:rPr>
            </w:pPr>
            <w:r w:rsidRPr="00C01FCE">
              <w:rPr>
                <w:rFonts w:ascii="Times New Roman" w:hAnsi="Times New Roman"/>
                <w:b/>
                <w:sz w:val="18"/>
                <w:szCs w:val="18"/>
              </w:rPr>
              <w:t>минг сўм</w:t>
            </w:r>
          </w:p>
          <w:p w:rsidR="007105BD" w:rsidRPr="00C01FCE" w:rsidRDefault="007105BD" w:rsidP="00DB2F5B">
            <w:pPr>
              <w:pStyle w:val="a5"/>
              <w:rPr>
                <w:rFonts w:ascii="Times New Roman" w:hAnsi="Times New Roman"/>
                <w:sz w:val="18"/>
                <w:szCs w:val="18"/>
              </w:rPr>
            </w:pPr>
            <w:r w:rsidRPr="00C01FCE">
              <w:rPr>
                <w:rFonts w:ascii="Times New Roman" w:hAnsi="Times New Roman"/>
                <w:sz w:val="18"/>
                <w:szCs w:val="18"/>
              </w:rPr>
              <w:t>тысяч сум</w:t>
            </w:r>
          </w:p>
        </w:tc>
        <w:tc>
          <w:tcPr>
            <w:tcW w:w="1276" w:type="dxa"/>
            <w:vMerge/>
            <w:tcBorders>
              <w:left w:val="single" w:sz="4" w:space="0" w:color="auto"/>
              <w:bottom w:val="single" w:sz="4" w:space="0" w:color="auto"/>
              <w:right w:val="single" w:sz="4" w:space="0" w:color="auto"/>
            </w:tcBorders>
            <w:vAlign w:val="center"/>
          </w:tcPr>
          <w:p w:rsidR="007105BD" w:rsidRPr="00C01FCE" w:rsidRDefault="007105BD" w:rsidP="003A1066">
            <w:pPr>
              <w:pStyle w:val="a5"/>
              <w:rPr>
                <w:rFonts w:ascii="Times New Roman" w:hAnsi="Times New Roman"/>
                <w:sz w:val="18"/>
                <w:szCs w:val="18"/>
              </w:rPr>
            </w:pPr>
          </w:p>
        </w:tc>
      </w:tr>
      <w:tr w:rsidR="001D68FC" w:rsidRPr="00C01FCE" w:rsidTr="001D68FC">
        <w:trPr>
          <w:cantSplit/>
        </w:trPr>
        <w:tc>
          <w:tcPr>
            <w:tcW w:w="2410" w:type="dxa"/>
            <w:tcBorders>
              <w:left w:val="single" w:sz="6" w:space="0" w:color="auto"/>
              <w:bottom w:val="single" w:sz="6" w:space="0" w:color="auto"/>
              <w:right w:val="single" w:sz="6" w:space="0" w:color="auto"/>
            </w:tcBorders>
            <w:vAlign w:val="center"/>
          </w:tcPr>
          <w:p w:rsidR="001D68FC" w:rsidRPr="00C01FCE" w:rsidRDefault="001D68FC" w:rsidP="003A1066">
            <w:pPr>
              <w:pStyle w:val="33"/>
              <w:ind w:left="113" w:hanging="113"/>
              <w:rPr>
                <w:sz w:val="18"/>
                <w:szCs w:val="18"/>
              </w:rPr>
            </w:pPr>
            <w:r w:rsidRPr="00C01FCE">
              <w:rPr>
                <w:sz w:val="18"/>
                <w:szCs w:val="18"/>
              </w:rPr>
              <w:t>А</w:t>
            </w:r>
          </w:p>
        </w:tc>
        <w:tc>
          <w:tcPr>
            <w:tcW w:w="567" w:type="dxa"/>
            <w:tcBorders>
              <w:left w:val="single" w:sz="6" w:space="0" w:color="auto"/>
              <w:bottom w:val="single" w:sz="6" w:space="0" w:color="auto"/>
              <w:right w:val="single" w:sz="6" w:space="0" w:color="auto"/>
            </w:tcBorders>
            <w:vAlign w:val="center"/>
          </w:tcPr>
          <w:p w:rsidR="001D68FC" w:rsidRPr="00C01FCE" w:rsidRDefault="001D68FC" w:rsidP="003A1066">
            <w:pPr>
              <w:pStyle w:val="f7"/>
              <w:jc w:val="center"/>
              <w:rPr>
                <w:sz w:val="18"/>
                <w:szCs w:val="18"/>
              </w:rPr>
            </w:pPr>
            <w:r w:rsidRPr="00C01FCE">
              <w:rPr>
                <w:sz w:val="18"/>
                <w:szCs w:val="18"/>
              </w:rPr>
              <w:t>Б</w:t>
            </w:r>
          </w:p>
        </w:tc>
        <w:tc>
          <w:tcPr>
            <w:tcW w:w="567" w:type="dxa"/>
            <w:tcBorders>
              <w:left w:val="single" w:sz="6" w:space="0" w:color="auto"/>
              <w:bottom w:val="single" w:sz="6" w:space="0" w:color="auto"/>
              <w:right w:val="single" w:sz="4" w:space="0" w:color="auto"/>
            </w:tcBorders>
            <w:vAlign w:val="center"/>
          </w:tcPr>
          <w:p w:rsidR="001D68FC" w:rsidRPr="00C01FCE" w:rsidRDefault="001D68FC" w:rsidP="003A1066">
            <w:pPr>
              <w:pStyle w:val="f7"/>
              <w:jc w:val="center"/>
              <w:rPr>
                <w:sz w:val="18"/>
                <w:szCs w:val="18"/>
              </w:rPr>
            </w:pPr>
            <w:r w:rsidRPr="00C01FCE">
              <w:rPr>
                <w:sz w:val="18"/>
                <w:szCs w:val="18"/>
              </w:rPr>
              <w:t>В</w:t>
            </w:r>
          </w:p>
        </w:tc>
        <w:tc>
          <w:tcPr>
            <w:tcW w:w="1134" w:type="dxa"/>
            <w:tcBorders>
              <w:left w:val="single" w:sz="4" w:space="0" w:color="auto"/>
              <w:bottom w:val="single" w:sz="4" w:space="0" w:color="auto"/>
              <w:right w:val="single" w:sz="4" w:space="0" w:color="auto"/>
            </w:tcBorders>
          </w:tcPr>
          <w:p w:rsidR="001D68FC" w:rsidRPr="00C01FCE" w:rsidRDefault="001D68FC" w:rsidP="003A1066">
            <w:pPr>
              <w:pStyle w:val="a5"/>
              <w:ind w:left="-108" w:right="-108"/>
              <w:rPr>
                <w:rFonts w:ascii="Times New Roman" w:hAnsi="Times New Roman"/>
                <w:sz w:val="18"/>
                <w:szCs w:val="18"/>
              </w:rPr>
            </w:pPr>
            <w:r w:rsidRPr="00C01FCE">
              <w:rPr>
                <w:rFonts w:ascii="Times New Roman" w:hAnsi="Times New Roman"/>
                <w:sz w:val="18"/>
                <w:szCs w:val="18"/>
              </w:rPr>
              <w:t>Г</w:t>
            </w:r>
          </w:p>
        </w:tc>
        <w:tc>
          <w:tcPr>
            <w:tcW w:w="1276" w:type="dxa"/>
            <w:tcBorders>
              <w:left w:val="single" w:sz="4" w:space="0" w:color="auto"/>
              <w:bottom w:val="single" w:sz="4" w:space="0" w:color="auto"/>
              <w:right w:val="single" w:sz="4" w:space="0" w:color="auto"/>
            </w:tcBorders>
            <w:vAlign w:val="center"/>
          </w:tcPr>
          <w:p w:rsidR="001D68FC" w:rsidRPr="00C01FCE" w:rsidRDefault="001D68FC" w:rsidP="003A1066">
            <w:pPr>
              <w:pStyle w:val="a5"/>
              <w:ind w:left="-108" w:right="-108"/>
              <w:rPr>
                <w:rFonts w:ascii="Times New Roman" w:hAnsi="Times New Roman"/>
                <w:sz w:val="18"/>
                <w:szCs w:val="18"/>
              </w:rPr>
            </w:pPr>
            <w:r w:rsidRPr="00C01FCE">
              <w:rPr>
                <w:rFonts w:ascii="Times New Roman" w:hAnsi="Times New Roman"/>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r w:rsidRPr="00C01FCE">
              <w:rPr>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r w:rsidRPr="00C01FCE">
              <w:rPr>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r w:rsidRPr="00C01FCE">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0350EA">
            <w:pPr>
              <w:pStyle w:val="f7"/>
              <w:jc w:val="center"/>
              <w:rPr>
                <w:sz w:val="18"/>
                <w:szCs w:val="18"/>
              </w:rPr>
            </w:pPr>
            <w:r w:rsidRPr="00C01FCE">
              <w:rPr>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0350EA">
            <w:pPr>
              <w:pStyle w:val="f7"/>
              <w:jc w:val="center"/>
              <w:rPr>
                <w:sz w:val="18"/>
                <w:szCs w:val="18"/>
              </w:rPr>
            </w:pPr>
            <w:r w:rsidRPr="00C01FCE">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0350EA">
            <w:pPr>
              <w:pStyle w:val="f7"/>
              <w:jc w:val="center"/>
              <w:rPr>
                <w:sz w:val="18"/>
                <w:szCs w:val="18"/>
              </w:rPr>
            </w:pPr>
            <w:r w:rsidRPr="00C01FCE">
              <w:rPr>
                <w:sz w:val="18"/>
                <w:szCs w:val="18"/>
              </w:rPr>
              <w:t>7</w:t>
            </w:r>
          </w:p>
        </w:tc>
        <w:tc>
          <w:tcPr>
            <w:tcW w:w="708"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r w:rsidRPr="00C01FCE">
              <w:rPr>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5A65B8">
            <w:pPr>
              <w:pStyle w:val="f7"/>
              <w:jc w:val="center"/>
              <w:rPr>
                <w:sz w:val="18"/>
                <w:szCs w:val="18"/>
              </w:rPr>
            </w:pPr>
            <w:r w:rsidRPr="00C01FCE">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5A65B8">
            <w:pPr>
              <w:pStyle w:val="f7"/>
              <w:jc w:val="center"/>
              <w:rPr>
                <w:sz w:val="18"/>
                <w:szCs w:val="18"/>
              </w:rPr>
            </w:pPr>
            <w:r w:rsidRPr="00C01FCE">
              <w:rPr>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61082F">
            <w:pPr>
              <w:pStyle w:val="f7"/>
              <w:jc w:val="center"/>
              <w:rPr>
                <w:sz w:val="18"/>
                <w:szCs w:val="18"/>
              </w:rPr>
            </w:pPr>
            <w:r w:rsidRPr="00C01FCE">
              <w:rPr>
                <w:sz w:val="18"/>
                <w:szCs w:val="18"/>
              </w:rPr>
              <w:t>11</w:t>
            </w: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spacing w:after="120"/>
              <w:ind w:left="226" w:hanging="113"/>
              <w:jc w:val="center"/>
              <w:rPr>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spacing w:after="120"/>
              <w:ind w:left="226" w:hanging="113"/>
              <w:jc w:val="center"/>
              <w:rPr>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E97B52">
            <w:pPr>
              <w:pStyle w:val="f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spacing w:after="120"/>
              <w:ind w:left="226" w:hanging="113"/>
              <w:jc w:val="center"/>
              <w:rPr>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1D68FC">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spacing w:after="120"/>
              <w:ind w:left="226" w:hanging="113"/>
              <w:jc w:val="center"/>
              <w:rPr>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spacing w:after="120"/>
              <w:ind w:left="226" w:hanging="113"/>
              <w:jc w:val="center"/>
              <w:rPr>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spacing w:after="120"/>
              <w:ind w:left="226" w:hanging="113"/>
              <w:jc w:val="center"/>
              <w:rPr>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spacing w:after="120"/>
              <w:ind w:left="226" w:hanging="113"/>
              <w:jc w:val="center"/>
              <w:rPr>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ind w:left="226" w:hanging="113"/>
              <w:jc w:val="center"/>
              <w:rPr>
                <w:b/>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b/>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ind w:left="226" w:hanging="113"/>
              <w:jc w:val="center"/>
              <w:rPr>
                <w:b/>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b/>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r w:rsidR="001D68FC" w:rsidRPr="00C01FCE" w:rsidTr="001D68FC">
        <w:trPr>
          <w:cantSplit/>
        </w:trPr>
        <w:tc>
          <w:tcPr>
            <w:tcW w:w="2410" w:type="dxa"/>
            <w:tcBorders>
              <w:top w:val="single" w:sz="4" w:space="0" w:color="auto"/>
              <w:left w:val="single" w:sz="4" w:space="0" w:color="auto"/>
              <w:bottom w:val="single" w:sz="4" w:space="0" w:color="auto"/>
              <w:right w:val="single" w:sz="6" w:space="0" w:color="auto"/>
            </w:tcBorders>
            <w:vAlign w:val="center"/>
          </w:tcPr>
          <w:p w:rsidR="001D68FC" w:rsidRPr="00C01FCE" w:rsidRDefault="001D68FC" w:rsidP="003A1066">
            <w:pPr>
              <w:pStyle w:val="f7"/>
              <w:ind w:left="226" w:hanging="113"/>
              <w:jc w:val="center"/>
              <w:rPr>
                <w:b/>
                <w:sz w:val="18"/>
                <w:szCs w:val="18"/>
              </w:rPr>
            </w:pPr>
          </w:p>
        </w:tc>
        <w:tc>
          <w:tcPr>
            <w:tcW w:w="567" w:type="dxa"/>
            <w:tcBorders>
              <w:top w:val="single" w:sz="4" w:space="0" w:color="auto"/>
              <w:left w:val="single" w:sz="6" w:space="0" w:color="auto"/>
              <w:bottom w:val="single" w:sz="4" w:space="0" w:color="auto"/>
              <w:right w:val="single" w:sz="6" w:space="0" w:color="auto"/>
            </w:tcBorders>
            <w:vAlign w:val="center"/>
          </w:tcPr>
          <w:p w:rsidR="001D68FC" w:rsidRPr="00C01FCE" w:rsidRDefault="001D68FC" w:rsidP="003A1066">
            <w:pPr>
              <w:pStyle w:val="f7"/>
              <w:jc w:val="center"/>
              <w:rPr>
                <w:b/>
                <w:sz w:val="18"/>
                <w:szCs w:val="18"/>
              </w:rPr>
            </w:pPr>
          </w:p>
        </w:tc>
        <w:tc>
          <w:tcPr>
            <w:tcW w:w="567" w:type="dxa"/>
            <w:tcBorders>
              <w:top w:val="single" w:sz="4" w:space="0" w:color="auto"/>
              <w:left w:val="single" w:sz="6" w:space="0" w:color="auto"/>
              <w:bottom w:val="single" w:sz="4" w:space="0" w:color="auto"/>
              <w:right w:val="single" w:sz="4" w:space="0" w:color="auto"/>
            </w:tcBorders>
            <w:vAlign w:val="center"/>
          </w:tcPr>
          <w:p w:rsidR="001D68FC" w:rsidRPr="00C01FCE" w:rsidRDefault="001D68FC" w:rsidP="003A1066">
            <w:pPr>
              <w:pStyle w:val="f7"/>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1D68FC" w:rsidRPr="00C01FCE" w:rsidRDefault="001D68FC" w:rsidP="003A1066">
            <w:pPr>
              <w:pStyle w:val="f7"/>
              <w:spacing w:after="120"/>
              <w:jc w:val="center"/>
              <w:rPr>
                <w:sz w:val="18"/>
                <w:szCs w:val="18"/>
              </w:rPr>
            </w:pPr>
          </w:p>
        </w:tc>
      </w:tr>
    </w:tbl>
    <w:p w:rsidR="0061082F" w:rsidRPr="00C01FCE" w:rsidRDefault="0061082F" w:rsidP="00FB2F09">
      <w:pPr>
        <w:spacing w:before="120"/>
        <w:jc w:val="center"/>
        <w:rPr>
          <w:sz w:val="18"/>
          <w:szCs w:val="18"/>
        </w:rPr>
      </w:pPr>
    </w:p>
    <w:p w:rsidR="005D568C" w:rsidRPr="003201E4" w:rsidRDefault="00DB6A9A" w:rsidP="005D568C">
      <w:pPr>
        <w:ind w:left="426"/>
        <w:rPr>
          <w:sz w:val="16"/>
          <w:szCs w:val="18"/>
        </w:rPr>
      </w:pPr>
      <w:r w:rsidRPr="003201E4">
        <w:rPr>
          <w:b/>
          <w:sz w:val="16"/>
          <w:szCs w:val="18"/>
          <w:vertAlign w:val="superscript"/>
        </w:rPr>
        <w:t>1)</w:t>
      </w:r>
      <w:r w:rsidR="005D568C" w:rsidRPr="003201E4">
        <w:rPr>
          <w:b/>
          <w:sz w:val="16"/>
          <w:szCs w:val="18"/>
          <w:vertAlign w:val="superscript"/>
        </w:rPr>
        <w:t xml:space="preserve"> </w:t>
      </w:r>
      <w:r w:rsidR="005D568C" w:rsidRPr="003201E4">
        <w:rPr>
          <w:b/>
          <w:sz w:val="16"/>
          <w:szCs w:val="18"/>
        </w:rPr>
        <w:t>Давлат статистика қўмитаси томонидан белг</w:t>
      </w:r>
      <w:r w:rsidR="003201E4">
        <w:rPr>
          <w:b/>
          <w:sz w:val="16"/>
          <w:szCs w:val="18"/>
        </w:rPr>
        <w:t xml:space="preserve">иланган рўйхат бўйича </w:t>
      </w:r>
    </w:p>
    <w:p w:rsidR="005D568C" w:rsidRPr="003201E4" w:rsidRDefault="00DB6A9A" w:rsidP="005D568C">
      <w:pPr>
        <w:ind w:left="426"/>
        <w:rPr>
          <w:sz w:val="16"/>
          <w:szCs w:val="18"/>
        </w:rPr>
      </w:pPr>
      <w:r w:rsidRPr="003201E4">
        <w:rPr>
          <w:b/>
          <w:sz w:val="16"/>
          <w:szCs w:val="18"/>
          <w:vertAlign w:val="superscript"/>
        </w:rPr>
        <w:t>1)</w:t>
      </w:r>
      <w:r w:rsidR="003201E4" w:rsidRPr="003201E4">
        <w:rPr>
          <w:b/>
          <w:sz w:val="16"/>
          <w:szCs w:val="18"/>
          <w:vertAlign w:val="superscript"/>
        </w:rPr>
        <w:t xml:space="preserve"> </w:t>
      </w:r>
      <w:r w:rsidR="005D568C" w:rsidRPr="003201E4">
        <w:rPr>
          <w:sz w:val="16"/>
          <w:szCs w:val="18"/>
        </w:rPr>
        <w:t>По перечню, определенному Государственным комитетом по статистике</w:t>
      </w:r>
    </w:p>
    <w:p w:rsidR="003201E4" w:rsidRDefault="003201E4" w:rsidP="001D50CF">
      <w:pPr>
        <w:spacing w:before="120"/>
        <w:jc w:val="center"/>
        <w:rPr>
          <w:b/>
          <w:sz w:val="24"/>
          <w:szCs w:val="24"/>
        </w:rPr>
      </w:pPr>
    </w:p>
    <w:p w:rsidR="003201E4" w:rsidRDefault="003201E4" w:rsidP="001D50CF">
      <w:pPr>
        <w:spacing w:before="120"/>
        <w:jc w:val="center"/>
        <w:rPr>
          <w:b/>
          <w:sz w:val="24"/>
          <w:szCs w:val="24"/>
        </w:rPr>
      </w:pPr>
    </w:p>
    <w:p w:rsidR="001D50CF" w:rsidRPr="00C01FCE" w:rsidRDefault="003201E4" w:rsidP="001D50CF">
      <w:pPr>
        <w:spacing w:before="120"/>
        <w:jc w:val="center"/>
        <w:rPr>
          <w:b/>
          <w:sz w:val="24"/>
          <w:szCs w:val="24"/>
        </w:rPr>
      </w:pPr>
      <w:r>
        <w:rPr>
          <w:b/>
          <w:sz w:val="24"/>
          <w:szCs w:val="24"/>
        </w:rPr>
        <w:lastRenderedPageBreak/>
        <w:t xml:space="preserve">3-БОБ. </w:t>
      </w:r>
      <w:r w:rsidR="001D50CF" w:rsidRPr="00C01FCE">
        <w:rPr>
          <w:b/>
          <w:sz w:val="24"/>
          <w:szCs w:val="24"/>
        </w:rPr>
        <w:t xml:space="preserve">ХИЗМАТЛАР </w:t>
      </w:r>
    </w:p>
    <w:p w:rsidR="001D50CF" w:rsidRPr="00C01FCE" w:rsidRDefault="00394834" w:rsidP="001D50CF">
      <w:pPr>
        <w:jc w:val="center"/>
        <w:rPr>
          <w:sz w:val="24"/>
          <w:szCs w:val="24"/>
        </w:rPr>
      </w:pPr>
      <w:r w:rsidRPr="00C01FCE">
        <w:rPr>
          <w:sz w:val="24"/>
          <w:szCs w:val="24"/>
        </w:rPr>
        <w:t xml:space="preserve">ГЛАВА </w:t>
      </w:r>
      <w:r w:rsidR="00A67BBC" w:rsidRPr="00C01FCE">
        <w:rPr>
          <w:sz w:val="24"/>
          <w:szCs w:val="24"/>
        </w:rPr>
        <w:t>3</w:t>
      </w:r>
      <w:r w:rsidRPr="00C01FCE">
        <w:rPr>
          <w:sz w:val="24"/>
          <w:szCs w:val="24"/>
        </w:rPr>
        <w:t xml:space="preserve">. </w:t>
      </w:r>
      <w:r w:rsidR="001D50CF" w:rsidRPr="00C01FCE">
        <w:rPr>
          <w:sz w:val="24"/>
          <w:szCs w:val="24"/>
        </w:rPr>
        <w:t xml:space="preserve">УСЛУГИ </w:t>
      </w:r>
    </w:p>
    <w:p w:rsidR="005A223E" w:rsidRPr="00C01FCE" w:rsidRDefault="005A223E" w:rsidP="005A223E">
      <w:pPr>
        <w:jc w:val="center"/>
        <w:rPr>
          <w:sz w:val="24"/>
          <w:szCs w:val="24"/>
        </w:rPr>
      </w:pPr>
      <w:r w:rsidRPr="00C01FCE">
        <w:rPr>
          <w:b/>
          <w:sz w:val="24"/>
          <w:szCs w:val="24"/>
        </w:rPr>
        <w:t>1-§. ТУРЛАРИ БЎЙИЧА ИШЛАБ ЧИҚАРИЛГАН (КЎРСАТИЛГАН) ХИЗМАТЛАР (ҚҚС ВА АКЦИЗСИЗ)</w:t>
      </w:r>
    </w:p>
    <w:p w:rsidR="005A223E" w:rsidRPr="00C01FCE" w:rsidRDefault="005A223E" w:rsidP="005A223E">
      <w:pPr>
        <w:jc w:val="center"/>
        <w:rPr>
          <w:sz w:val="24"/>
          <w:szCs w:val="24"/>
        </w:rPr>
      </w:pPr>
      <w:r w:rsidRPr="00C01FCE">
        <w:rPr>
          <w:sz w:val="24"/>
          <w:szCs w:val="24"/>
        </w:rPr>
        <w:t>§ 1. ПРОИЗВЕДЕНО (ОКАЗАНО) УСЛУГ ПО ВИДАМ (БЕЗ НДС И АКЦИЗА)</w:t>
      </w:r>
    </w:p>
    <w:p w:rsidR="005A223E" w:rsidRPr="00C01FCE" w:rsidRDefault="005A223E" w:rsidP="001D50CF">
      <w:pPr>
        <w:jc w:val="center"/>
        <w:rPr>
          <w:sz w:val="18"/>
          <w:szCs w:val="18"/>
        </w:rPr>
      </w:pPr>
    </w:p>
    <w:p w:rsidR="005A223E" w:rsidRPr="00C01FCE" w:rsidRDefault="005A223E" w:rsidP="001D50CF">
      <w:pPr>
        <w:jc w:val="center"/>
        <w:rPr>
          <w:sz w:val="18"/>
          <w:szCs w:val="18"/>
        </w:rPr>
      </w:pPr>
    </w:p>
    <w:tbl>
      <w:tblPr>
        <w:tblW w:w="150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701"/>
        <w:gridCol w:w="2126"/>
        <w:gridCol w:w="1984"/>
        <w:gridCol w:w="2977"/>
        <w:gridCol w:w="2268"/>
      </w:tblGrid>
      <w:tr w:rsidR="001D50CF" w:rsidRPr="00C01FCE" w:rsidTr="00CE092B">
        <w:trPr>
          <w:cantSplit/>
          <w:trHeight w:val="370"/>
          <w:tblHeader/>
        </w:trPr>
        <w:tc>
          <w:tcPr>
            <w:tcW w:w="3969" w:type="dxa"/>
            <w:vMerge w:val="restart"/>
            <w:shd w:val="clear" w:color="auto" w:fill="auto"/>
            <w:vAlign w:val="center"/>
          </w:tcPr>
          <w:p w:rsidR="001D50CF" w:rsidRPr="00C01FCE" w:rsidRDefault="001D50CF" w:rsidP="00FC0965">
            <w:pPr>
              <w:pStyle w:val="f7"/>
              <w:ind w:left="33" w:firstLine="1"/>
              <w:jc w:val="center"/>
              <w:rPr>
                <w:b/>
                <w:sz w:val="18"/>
                <w:szCs w:val="18"/>
                <w:vertAlign w:val="superscript"/>
              </w:rPr>
            </w:pPr>
            <w:r w:rsidRPr="00C01FCE">
              <w:rPr>
                <w:b/>
                <w:sz w:val="18"/>
                <w:szCs w:val="18"/>
              </w:rPr>
              <w:t>Хизматлар номи</w:t>
            </w:r>
            <w:r w:rsidR="006C5609" w:rsidRPr="00C01FCE">
              <w:rPr>
                <w:b/>
                <w:sz w:val="18"/>
                <w:szCs w:val="18"/>
              </w:rPr>
              <w:t xml:space="preserve"> </w:t>
            </w:r>
            <w:r w:rsidR="00DB6A9A" w:rsidRPr="00C01FCE">
              <w:rPr>
                <w:b/>
                <w:sz w:val="18"/>
                <w:szCs w:val="18"/>
                <w:vertAlign w:val="superscript"/>
              </w:rPr>
              <w:t>1</w:t>
            </w:r>
            <w:r w:rsidR="006C5609" w:rsidRPr="00C01FCE">
              <w:rPr>
                <w:b/>
                <w:sz w:val="18"/>
                <w:szCs w:val="18"/>
                <w:vertAlign w:val="superscript"/>
              </w:rPr>
              <w:t>)</w:t>
            </w:r>
          </w:p>
          <w:p w:rsidR="001D50CF" w:rsidRPr="00C01FCE" w:rsidRDefault="001D50CF" w:rsidP="00DB6A9A">
            <w:pPr>
              <w:jc w:val="center"/>
              <w:rPr>
                <w:snapToGrid w:val="0"/>
                <w:sz w:val="18"/>
                <w:szCs w:val="18"/>
              </w:rPr>
            </w:pPr>
            <w:r w:rsidRPr="00C01FCE">
              <w:rPr>
                <w:snapToGrid w:val="0"/>
                <w:sz w:val="18"/>
                <w:szCs w:val="18"/>
              </w:rPr>
              <w:t>Наименование услуг</w:t>
            </w:r>
            <w:r w:rsidR="006C5609" w:rsidRPr="00C01FCE">
              <w:rPr>
                <w:snapToGrid w:val="0"/>
                <w:sz w:val="18"/>
                <w:szCs w:val="18"/>
              </w:rPr>
              <w:t xml:space="preserve"> </w:t>
            </w:r>
            <w:r w:rsidR="00DB6A9A" w:rsidRPr="00C01FCE">
              <w:rPr>
                <w:sz w:val="18"/>
                <w:szCs w:val="18"/>
                <w:vertAlign w:val="superscript"/>
              </w:rPr>
              <w:t>1</w:t>
            </w:r>
            <w:r w:rsidR="006C5609" w:rsidRPr="00C01FCE">
              <w:rPr>
                <w:sz w:val="18"/>
                <w:szCs w:val="18"/>
                <w:vertAlign w:val="superscript"/>
              </w:rPr>
              <w:t>)</w:t>
            </w:r>
          </w:p>
        </w:tc>
        <w:tc>
          <w:tcPr>
            <w:tcW w:w="1701" w:type="dxa"/>
            <w:vMerge w:val="restart"/>
            <w:shd w:val="clear" w:color="auto" w:fill="auto"/>
            <w:vAlign w:val="center"/>
          </w:tcPr>
          <w:p w:rsidR="001D50CF" w:rsidRPr="00C01FCE" w:rsidRDefault="001D50CF" w:rsidP="00FC0965">
            <w:pPr>
              <w:jc w:val="center"/>
              <w:rPr>
                <w:b/>
                <w:sz w:val="18"/>
                <w:szCs w:val="18"/>
              </w:rPr>
            </w:pPr>
            <w:r w:rsidRPr="00C01FCE">
              <w:rPr>
                <w:b/>
                <w:sz w:val="18"/>
                <w:szCs w:val="18"/>
              </w:rPr>
              <w:t>Хизмат</w:t>
            </w:r>
            <w:r w:rsidRPr="00C01FCE">
              <w:rPr>
                <w:b/>
                <w:sz w:val="18"/>
                <w:szCs w:val="18"/>
              </w:rPr>
              <w:br/>
              <w:t>коди</w:t>
            </w:r>
          </w:p>
          <w:p w:rsidR="001D50CF" w:rsidRPr="00C01FCE" w:rsidRDefault="001D50CF" w:rsidP="00FC0965">
            <w:pPr>
              <w:jc w:val="center"/>
              <w:rPr>
                <w:sz w:val="18"/>
                <w:szCs w:val="18"/>
              </w:rPr>
            </w:pPr>
            <w:r w:rsidRPr="00C01FCE">
              <w:rPr>
                <w:sz w:val="18"/>
                <w:szCs w:val="18"/>
              </w:rPr>
              <w:t>Код</w:t>
            </w:r>
            <w:r w:rsidRPr="00C01FCE">
              <w:rPr>
                <w:sz w:val="18"/>
                <w:szCs w:val="18"/>
              </w:rPr>
              <w:br/>
              <w:t>услуги</w:t>
            </w:r>
          </w:p>
        </w:tc>
        <w:tc>
          <w:tcPr>
            <w:tcW w:w="9355" w:type="dxa"/>
            <w:gridSpan w:val="4"/>
          </w:tcPr>
          <w:p w:rsidR="001D50CF" w:rsidRPr="00C01FCE" w:rsidRDefault="001D50CF" w:rsidP="00FC0965">
            <w:pPr>
              <w:pStyle w:val="f7"/>
              <w:jc w:val="center"/>
              <w:rPr>
                <w:b/>
                <w:sz w:val="18"/>
                <w:szCs w:val="18"/>
              </w:rPr>
            </w:pPr>
            <w:r w:rsidRPr="00C01FCE">
              <w:rPr>
                <w:b/>
                <w:sz w:val="18"/>
                <w:szCs w:val="18"/>
              </w:rPr>
              <w:t>Амалдаги нархларда хизматлар ҳажми, минг сўм</w:t>
            </w:r>
          </w:p>
          <w:p w:rsidR="001D50CF" w:rsidRPr="00C01FCE" w:rsidRDefault="001D50CF" w:rsidP="00FC0965">
            <w:pPr>
              <w:jc w:val="center"/>
              <w:rPr>
                <w:b/>
                <w:sz w:val="18"/>
                <w:szCs w:val="18"/>
              </w:rPr>
            </w:pPr>
            <w:r w:rsidRPr="00C01FCE">
              <w:rPr>
                <w:sz w:val="18"/>
                <w:szCs w:val="18"/>
              </w:rPr>
              <w:t>Объем услуг в фактических ценах, тысяч сум</w:t>
            </w:r>
          </w:p>
        </w:tc>
      </w:tr>
      <w:tr w:rsidR="00CE092B" w:rsidRPr="00C01FCE" w:rsidTr="00CE092B">
        <w:trPr>
          <w:cantSplit/>
          <w:trHeight w:val="375"/>
          <w:tblHeader/>
        </w:trPr>
        <w:tc>
          <w:tcPr>
            <w:tcW w:w="3969" w:type="dxa"/>
            <w:vMerge/>
            <w:shd w:val="clear" w:color="auto" w:fill="auto"/>
            <w:vAlign w:val="center"/>
          </w:tcPr>
          <w:p w:rsidR="00CE092B" w:rsidRPr="00C01FCE" w:rsidRDefault="00CE092B" w:rsidP="00FC0965">
            <w:pPr>
              <w:jc w:val="center"/>
              <w:rPr>
                <w:sz w:val="18"/>
                <w:szCs w:val="18"/>
              </w:rPr>
            </w:pPr>
          </w:p>
        </w:tc>
        <w:tc>
          <w:tcPr>
            <w:tcW w:w="1701" w:type="dxa"/>
            <w:vMerge/>
            <w:shd w:val="clear" w:color="auto" w:fill="auto"/>
            <w:vAlign w:val="center"/>
          </w:tcPr>
          <w:p w:rsidR="00CE092B" w:rsidRPr="00C01FCE" w:rsidRDefault="00CE092B" w:rsidP="00FC0965">
            <w:pPr>
              <w:jc w:val="center"/>
              <w:rPr>
                <w:sz w:val="18"/>
                <w:szCs w:val="18"/>
              </w:rPr>
            </w:pPr>
          </w:p>
        </w:tc>
        <w:tc>
          <w:tcPr>
            <w:tcW w:w="2126" w:type="dxa"/>
            <w:vMerge w:val="restart"/>
            <w:vAlign w:val="center"/>
          </w:tcPr>
          <w:p w:rsidR="00CE092B" w:rsidRPr="00C01FCE" w:rsidRDefault="00CE092B" w:rsidP="00FC0965">
            <w:pPr>
              <w:spacing w:before="60" w:after="60"/>
              <w:ind w:left="-108" w:right="-108"/>
              <w:jc w:val="center"/>
              <w:rPr>
                <w:b/>
                <w:sz w:val="18"/>
                <w:szCs w:val="18"/>
              </w:rPr>
            </w:pPr>
            <w:r w:rsidRPr="00C01FCE">
              <w:rPr>
                <w:b/>
                <w:sz w:val="18"/>
                <w:szCs w:val="18"/>
              </w:rPr>
              <w:t>Ҳисобот</w:t>
            </w:r>
            <w:r w:rsidRPr="00C01FCE">
              <w:rPr>
                <w:b/>
                <w:sz w:val="18"/>
                <w:szCs w:val="18"/>
              </w:rPr>
              <w:br/>
              <w:t>чорагида - жами</w:t>
            </w:r>
          </w:p>
          <w:p w:rsidR="00CE092B" w:rsidRPr="00C01FCE" w:rsidRDefault="00CE092B" w:rsidP="00FC0965">
            <w:pPr>
              <w:spacing w:before="60" w:after="60"/>
              <w:ind w:left="-108" w:right="-108" w:hanging="34"/>
              <w:jc w:val="center"/>
              <w:rPr>
                <w:b/>
                <w:sz w:val="18"/>
                <w:szCs w:val="18"/>
              </w:rPr>
            </w:pPr>
            <w:r w:rsidRPr="00C01FCE">
              <w:rPr>
                <w:sz w:val="18"/>
                <w:szCs w:val="18"/>
              </w:rPr>
              <w:t>За отчетный</w:t>
            </w:r>
            <w:r w:rsidRPr="00C01FCE">
              <w:rPr>
                <w:sz w:val="18"/>
                <w:szCs w:val="18"/>
              </w:rPr>
              <w:br/>
              <w:t>квартал - всего</w:t>
            </w:r>
          </w:p>
        </w:tc>
        <w:tc>
          <w:tcPr>
            <w:tcW w:w="1984" w:type="dxa"/>
            <w:vAlign w:val="center"/>
          </w:tcPr>
          <w:p w:rsidR="00CE092B" w:rsidRPr="00C01FCE" w:rsidRDefault="00CE092B" w:rsidP="00FC0965">
            <w:pPr>
              <w:spacing w:before="60" w:after="60"/>
              <w:ind w:left="-108" w:right="-106"/>
              <w:jc w:val="center"/>
              <w:rPr>
                <w:b/>
                <w:sz w:val="18"/>
                <w:szCs w:val="18"/>
              </w:rPr>
            </w:pPr>
            <w:r w:rsidRPr="00C01FCE">
              <w:rPr>
                <w:b/>
                <w:sz w:val="18"/>
                <w:szCs w:val="18"/>
              </w:rPr>
              <w:t>шу жумладан:</w:t>
            </w:r>
          </w:p>
          <w:p w:rsidR="00CE092B" w:rsidRPr="00C01FCE" w:rsidRDefault="00CE092B" w:rsidP="00FC0965">
            <w:pPr>
              <w:spacing w:before="60" w:after="60"/>
              <w:ind w:left="-108" w:right="-106"/>
              <w:jc w:val="center"/>
              <w:rPr>
                <w:sz w:val="18"/>
                <w:szCs w:val="18"/>
              </w:rPr>
            </w:pPr>
            <w:r w:rsidRPr="00C01FCE">
              <w:rPr>
                <w:sz w:val="18"/>
                <w:szCs w:val="18"/>
              </w:rPr>
              <w:t>в том числе:</w:t>
            </w:r>
          </w:p>
        </w:tc>
        <w:tc>
          <w:tcPr>
            <w:tcW w:w="2977" w:type="dxa"/>
            <w:vMerge w:val="restart"/>
            <w:shd w:val="clear" w:color="auto" w:fill="auto"/>
            <w:vAlign w:val="center"/>
          </w:tcPr>
          <w:p w:rsidR="00CE092B" w:rsidRPr="00C01FCE" w:rsidRDefault="00CE092B" w:rsidP="00FC0965">
            <w:pPr>
              <w:spacing w:before="60" w:after="60"/>
              <w:ind w:left="-109" w:right="-108"/>
              <w:jc w:val="center"/>
              <w:rPr>
                <w:b/>
                <w:sz w:val="18"/>
                <w:szCs w:val="18"/>
              </w:rPr>
            </w:pPr>
            <w:r w:rsidRPr="00C01FCE">
              <w:rPr>
                <w:b/>
                <w:sz w:val="18"/>
                <w:szCs w:val="18"/>
              </w:rPr>
              <w:t>Ҳисобот йили бошидан - жами</w:t>
            </w:r>
          </w:p>
          <w:p w:rsidR="00CE092B" w:rsidRPr="00C01FCE" w:rsidRDefault="00CE092B" w:rsidP="00FC0965">
            <w:pPr>
              <w:spacing w:before="60" w:after="60"/>
              <w:ind w:left="-109" w:right="-108"/>
              <w:jc w:val="center"/>
              <w:rPr>
                <w:sz w:val="18"/>
                <w:szCs w:val="18"/>
              </w:rPr>
            </w:pPr>
            <w:r w:rsidRPr="00C01FCE">
              <w:rPr>
                <w:sz w:val="18"/>
                <w:szCs w:val="18"/>
              </w:rPr>
              <w:t>С начала отчетного года- всего</w:t>
            </w:r>
          </w:p>
        </w:tc>
        <w:tc>
          <w:tcPr>
            <w:tcW w:w="2268" w:type="dxa"/>
            <w:tcBorders>
              <w:top w:val="nil"/>
            </w:tcBorders>
            <w:shd w:val="clear" w:color="auto" w:fill="auto"/>
            <w:vAlign w:val="center"/>
          </w:tcPr>
          <w:p w:rsidR="00CE092B" w:rsidRPr="00C01FCE" w:rsidRDefault="00CE092B" w:rsidP="00FC0965">
            <w:pPr>
              <w:spacing w:before="60" w:after="60"/>
              <w:ind w:left="-108" w:right="-109"/>
              <w:jc w:val="center"/>
              <w:rPr>
                <w:b/>
                <w:sz w:val="18"/>
                <w:szCs w:val="18"/>
              </w:rPr>
            </w:pPr>
            <w:r w:rsidRPr="00C01FCE">
              <w:rPr>
                <w:b/>
                <w:sz w:val="18"/>
                <w:szCs w:val="18"/>
              </w:rPr>
              <w:t>шу жумладан:</w:t>
            </w:r>
          </w:p>
          <w:p w:rsidR="00CE092B" w:rsidRPr="00C01FCE" w:rsidRDefault="00CE092B" w:rsidP="00FC0965">
            <w:pPr>
              <w:spacing w:before="60" w:after="60"/>
              <w:ind w:left="-108" w:right="-109"/>
              <w:jc w:val="center"/>
              <w:rPr>
                <w:sz w:val="18"/>
                <w:szCs w:val="18"/>
              </w:rPr>
            </w:pPr>
            <w:r w:rsidRPr="00C01FCE">
              <w:rPr>
                <w:sz w:val="18"/>
                <w:szCs w:val="18"/>
              </w:rPr>
              <w:t>в том числе:</w:t>
            </w:r>
          </w:p>
        </w:tc>
      </w:tr>
      <w:tr w:rsidR="00CE092B" w:rsidRPr="00C01FCE" w:rsidTr="00CE092B">
        <w:trPr>
          <w:cantSplit/>
          <w:trHeight w:val="740"/>
          <w:tblHeader/>
        </w:trPr>
        <w:tc>
          <w:tcPr>
            <w:tcW w:w="3969" w:type="dxa"/>
            <w:vMerge/>
            <w:shd w:val="clear" w:color="auto" w:fill="auto"/>
            <w:vAlign w:val="center"/>
          </w:tcPr>
          <w:p w:rsidR="00CE092B" w:rsidRPr="00C01FCE" w:rsidRDefault="00CE092B" w:rsidP="00FC0965">
            <w:pPr>
              <w:jc w:val="center"/>
              <w:rPr>
                <w:sz w:val="18"/>
                <w:szCs w:val="18"/>
              </w:rPr>
            </w:pPr>
          </w:p>
        </w:tc>
        <w:tc>
          <w:tcPr>
            <w:tcW w:w="1701" w:type="dxa"/>
            <w:vMerge/>
            <w:shd w:val="clear" w:color="auto" w:fill="auto"/>
            <w:vAlign w:val="center"/>
          </w:tcPr>
          <w:p w:rsidR="00CE092B" w:rsidRPr="00C01FCE" w:rsidRDefault="00CE092B" w:rsidP="00FC0965">
            <w:pPr>
              <w:jc w:val="center"/>
              <w:rPr>
                <w:sz w:val="18"/>
                <w:szCs w:val="18"/>
              </w:rPr>
            </w:pPr>
          </w:p>
        </w:tc>
        <w:tc>
          <w:tcPr>
            <w:tcW w:w="2126" w:type="dxa"/>
            <w:vMerge/>
            <w:vAlign w:val="center"/>
          </w:tcPr>
          <w:p w:rsidR="00CE092B" w:rsidRPr="00C01FCE" w:rsidRDefault="00CE092B" w:rsidP="00FC0965">
            <w:pPr>
              <w:spacing w:before="60" w:after="60"/>
              <w:ind w:left="-108" w:right="-108" w:hanging="34"/>
              <w:jc w:val="center"/>
              <w:rPr>
                <w:b/>
                <w:sz w:val="18"/>
                <w:szCs w:val="18"/>
              </w:rPr>
            </w:pPr>
          </w:p>
        </w:tc>
        <w:tc>
          <w:tcPr>
            <w:tcW w:w="1984" w:type="dxa"/>
            <w:vAlign w:val="center"/>
          </w:tcPr>
          <w:p w:rsidR="00CE092B" w:rsidRPr="00C01FCE" w:rsidRDefault="00CE092B" w:rsidP="00FC0965">
            <w:pPr>
              <w:spacing w:before="60" w:after="60"/>
              <w:ind w:left="-108" w:right="-106"/>
              <w:jc w:val="center"/>
              <w:rPr>
                <w:b/>
                <w:sz w:val="18"/>
                <w:szCs w:val="18"/>
              </w:rPr>
            </w:pPr>
            <w:r w:rsidRPr="00C01FCE">
              <w:rPr>
                <w:b/>
                <w:sz w:val="18"/>
                <w:szCs w:val="18"/>
              </w:rPr>
              <w:t>аҳолига кўрсатилган хизматлар</w:t>
            </w:r>
          </w:p>
          <w:p w:rsidR="00CE092B" w:rsidRPr="00C01FCE" w:rsidRDefault="00CE092B" w:rsidP="00FC0965">
            <w:pPr>
              <w:spacing w:before="60" w:after="60"/>
              <w:ind w:left="-108" w:right="-106"/>
              <w:jc w:val="center"/>
              <w:rPr>
                <w:b/>
                <w:sz w:val="18"/>
                <w:szCs w:val="18"/>
              </w:rPr>
            </w:pPr>
            <w:r w:rsidRPr="00C01FCE">
              <w:rPr>
                <w:sz w:val="18"/>
                <w:szCs w:val="18"/>
              </w:rPr>
              <w:t xml:space="preserve">услуги, </w:t>
            </w:r>
            <w:r w:rsidRPr="00C01FCE">
              <w:rPr>
                <w:sz w:val="18"/>
                <w:szCs w:val="18"/>
              </w:rPr>
              <w:br/>
              <w:t>оказанные населению</w:t>
            </w:r>
          </w:p>
        </w:tc>
        <w:tc>
          <w:tcPr>
            <w:tcW w:w="2977" w:type="dxa"/>
            <w:vMerge/>
            <w:shd w:val="clear" w:color="auto" w:fill="auto"/>
            <w:vAlign w:val="center"/>
          </w:tcPr>
          <w:p w:rsidR="00CE092B" w:rsidRPr="00C01FCE" w:rsidRDefault="00CE092B" w:rsidP="00FC0965">
            <w:pPr>
              <w:spacing w:before="60" w:after="60"/>
              <w:ind w:left="34" w:hanging="34"/>
              <w:jc w:val="center"/>
              <w:rPr>
                <w:b/>
                <w:sz w:val="18"/>
                <w:szCs w:val="18"/>
              </w:rPr>
            </w:pPr>
          </w:p>
        </w:tc>
        <w:tc>
          <w:tcPr>
            <w:tcW w:w="2268" w:type="dxa"/>
            <w:tcBorders>
              <w:bottom w:val="nil"/>
            </w:tcBorders>
            <w:shd w:val="clear" w:color="auto" w:fill="auto"/>
            <w:vAlign w:val="center"/>
          </w:tcPr>
          <w:p w:rsidR="00CE092B" w:rsidRPr="00C01FCE" w:rsidRDefault="00CE092B" w:rsidP="00FC0965">
            <w:pPr>
              <w:spacing w:before="60" w:after="60"/>
              <w:ind w:left="-108" w:right="-109"/>
              <w:jc w:val="center"/>
              <w:rPr>
                <w:b/>
                <w:sz w:val="18"/>
                <w:szCs w:val="18"/>
              </w:rPr>
            </w:pPr>
            <w:r w:rsidRPr="00C01FCE">
              <w:rPr>
                <w:b/>
                <w:sz w:val="18"/>
                <w:szCs w:val="18"/>
              </w:rPr>
              <w:t>аҳолига кўрсатилган хизматлар</w:t>
            </w:r>
          </w:p>
          <w:p w:rsidR="00CE092B" w:rsidRPr="00C01FCE" w:rsidRDefault="00CE092B" w:rsidP="00FC0965">
            <w:pPr>
              <w:spacing w:before="60" w:after="60"/>
              <w:ind w:left="-108" w:right="-109"/>
              <w:jc w:val="center"/>
              <w:rPr>
                <w:b/>
                <w:sz w:val="18"/>
                <w:szCs w:val="18"/>
              </w:rPr>
            </w:pPr>
            <w:r w:rsidRPr="00C01FCE">
              <w:rPr>
                <w:sz w:val="18"/>
                <w:szCs w:val="18"/>
              </w:rPr>
              <w:t>услуги, оказанные населению</w:t>
            </w:r>
          </w:p>
        </w:tc>
      </w:tr>
      <w:tr w:rsidR="00CE092B" w:rsidRPr="00C01FCE" w:rsidTr="00CE092B">
        <w:trPr>
          <w:cantSplit/>
          <w:tblHeader/>
        </w:trPr>
        <w:tc>
          <w:tcPr>
            <w:tcW w:w="3969" w:type="dxa"/>
            <w:shd w:val="clear" w:color="auto" w:fill="auto"/>
            <w:vAlign w:val="center"/>
          </w:tcPr>
          <w:p w:rsidR="00CE092B" w:rsidRPr="00C01FCE" w:rsidRDefault="00CE092B" w:rsidP="00FC0965">
            <w:pPr>
              <w:jc w:val="center"/>
              <w:rPr>
                <w:sz w:val="18"/>
                <w:szCs w:val="18"/>
              </w:rPr>
            </w:pPr>
            <w:r w:rsidRPr="00C01FCE">
              <w:rPr>
                <w:sz w:val="18"/>
                <w:szCs w:val="18"/>
              </w:rPr>
              <w:t>А</w:t>
            </w:r>
          </w:p>
        </w:tc>
        <w:tc>
          <w:tcPr>
            <w:tcW w:w="1701" w:type="dxa"/>
            <w:shd w:val="clear" w:color="auto" w:fill="auto"/>
            <w:vAlign w:val="center"/>
          </w:tcPr>
          <w:p w:rsidR="00CE092B" w:rsidRPr="00C01FCE" w:rsidRDefault="00CE092B" w:rsidP="00FC0965">
            <w:pPr>
              <w:jc w:val="center"/>
              <w:rPr>
                <w:sz w:val="18"/>
                <w:szCs w:val="18"/>
              </w:rPr>
            </w:pPr>
            <w:r w:rsidRPr="00C01FCE">
              <w:rPr>
                <w:sz w:val="18"/>
                <w:szCs w:val="18"/>
              </w:rPr>
              <w:t>Б</w:t>
            </w:r>
          </w:p>
        </w:tc>
        <w:tc>
          <w:tcPr>
            <w:tcW w:w="2126" w:type="dxa"/>
          </w:tcPr>
          <w:p w:rsidR="00CE092B" w:rsidRPr="00C01FCE" w:rsidRDefault="00CE092B" w:rsidP="00FC0965">
            <w:pPr>
              <w:jc w:val="center"/>
              <w:rPr>
                <w:sz w:val="18"/>
                <w:szCs w:val="18"/>
              </w:rPr>
            </w:pPr>
            <w:r w:rsidRPr="00C01FCE">
              <w:rPr>
                <w:sz w:val="18"/>
                <w:szCs w:val="18"/>
              </w:rPr>
              <w:t>1</w:t>
            </w:r>
          </w:p>
        </w:tc>
        <w:tc>
          <w:tcPr>
            <w:tcW w:w="1984" w:type="dxa"/>
          </w:tcPr>
          <w:p w:rsidR="00CE092B" w:rsidRPr="00C01FCE" w:rsidRDefault="00CE092B" w:rsidP="00FC0965">
            <w:pPr>
              <w:jc w:val="center"/>
              <w:rPr>
                <w:sz w:val="18"/>
                <w:szCs w:val="18"/>
              </w:rPr>
            </w:pPr>
            <w:r w:rsidRPr="00C01FCE">
              <w:rPr>
                <w:sz w:val="18"/>
                <w:szCs w:val="18"/>
              </w:rPr>
              <w:t>2</w:t>
            </w:r>
          </w:p>
        </w:tc>
        <w:tc>
          <w:tcPr>
            <w:tcW w:w="2977" w:type="dxa"/>
            <w:shd w:val="clear" w:color="auto" w:fill="auto"/>
            <w:vAlign w:val="center"/>
          </w:tcPr>
          <w:p w:rsidR="00CE092B" w:rsidRPr="00C01FCE" w:rsidRDefault="00CE092B" w:rsidP="00FC0965">
            <w:pPr>
              <w:jc w:val="center"/>
              <w:rPr>
                <w:sz w:val="18"/>
                <w:szCs w:val="18"/>
              </w:rPr>
            </w:pPr>
            <w:r w:rsidRPr="00C01FCE">
              <w:rPr>
                <w:sz w:val="18"/>
                <w:szCs w:val="18"/>
              </w:rPr>
              <w:t>3</w:t>
            </w:r>
          </w:p>
        </w:tc>
        <w:tc>
          <w:tcPr>
            <w:tcW w:w="2268" w:type="dxa"/>
            <w:shd w:val="clear" w:color="auto" w:fill="auto"/>
            <w:vAlign w:val="center"/>
          </w:tcPr>
          <w:p w:rsidR="00CE092B" w:rsidRPr="00C01FCE" w:rsidRDefault="00CE092B" w:rsidP="00FC0965">
            <w:pPr>
              <w:jc w:val="center"/>
              <w:rPr>
                <w:sz w:val="18"/>
                <w:szCs w:val="18"/>
              </w:rPr>
            </w:pPr>
            <w:r w:rsidRPr="00C01FCE">
              <w:rPr>
                <w:sz w:val="18"/>
                <w:szCs w:val="18"/>
              </w:rPr>
              <w:t>4</w:t>
            </w:r>
          </w:p>
        </w:tc>
      </w:tr>
      <w:tr w:rsidR="00CE092B" w:rsidRPr="00C01FCE" w:rsidTr="00CE092B">
        <w:trPr>
          <w:cantSplit/>
          <w:trHeight w:val="340"/>
        </w:trPr>
        <w:tc>
          <w:tcPr>
            <w:tcW w:w="3969" w:type="dxa"/>
            <w:shd w:val="clear" w:color="auto" w:fill="auto"/>
            <w:vAlign w:val="center"/>
          </w:tcPr>
          <w:p w:rsidR="00CE092B" w:rsidRPr="00C01FCE" w:rsidRDefault="00CE092B" w:rsidP="00FC0965">
            <w:pPr>
              <w:rPr>
                <w:sz w:val="18"/>
                <w:szCs w:val="18"/>
              </w:rPr>
            </w:pPr>
            <w:r w:rsidRPr="00C01FCE">
              <w:rPr>
                <w:b/>
                <w:sz w:val="18"/>
                <w:szCs w:val="18"/>
              </w:rPr>
              <w:t>Жами хизматлар</w:t>
            </w:r>
            <w:r w:rsidR="00D97236" w:rsidRPr="00C01FCE">
              <w:rPr>
                <w:b/>
                <w:sz w:val="18"/>
                <w:szCs w:val="18"/>
                <w:vertAlign w:val="superscript"/>
              </w:rPr>
              <w:t>1</w:t>
            </w:r>
            <w:r w:rsidR="009652C2" w:rsidRPr="00C01FCE">
              <w:rPr>
                <w:b/>
                <w:sz w:val="18"/>
                <w:szCs w:val="18"/>
                <w:vertAlign w:val="superscript"/>
              </w:rPr>
              <w:t>)</w:t>
            </w:r>
          </w:p>
          <w:p w:rsidR="00CE092B" w:rsidRPr="00C01FCE" w:rsidRDefault="00CE092B" w:rsidP="00FC0965">
            <w:pPr>
              <w:rPr>
                <w:sz w:val="18"/>
                <w:szCs w:val="18"/>
              </w:rPr>
            </w:pPr>
            <w:r w:rsidRPr="00C01FCE">
              <w:rPr>
                <w:sz w:val="18"/>
                <w:szCs w:val="18"/>
              </w:rPr>
              <w:t>Всего услуг</w:t>
            </w:r>
            <w:r w:rsidR="00D97236" w:rsidRPr="00C01FCE">
              <w:rPr>
                <w:sz w:val="18"/>
                <w:szCs w:val="18"/>
                <w:vertAlign w:val="superscript"/>
              </w:rPr>
              <w:t>1</w:t>
            </w:r>
            <w:r w:rsidR="009652C2" w:rsidRPr="00C01FCE">
              <w:rPr>
                <w:sz w:val="18"/>
                <w:szCs w:val="18"/>
                <w:vertAlign w:val="superscript"/>
              </w:rPr>
              <w:t>)</w:t>
            </w:r>
          </w:p>
        </w:tc>
        <w:tc>
          <w:tcPr>
            <w:tcW w:w="1701" w:type="dxa"/>
            <w:shd w:val="clear" w:color="auto" w:fill="auto"/>
            <w:vAlign w:val="center"/>
          </w:tcPr>
          <w:p w:rsidR="00CE092B" w:rsidRPr="00C01FCE" w:rsidRDefault="00CE092B" w:rsidP="00FC0965">
            <w:pPr>
              <w:jc w:val="center"/>
              <w:rPr>
                <w:sz w:val="18"/>
                <w:szCs w:val="18"/>
              </w:rPr>
            </w:pPr>
            <w:r w:rsidRPr="00C01FCE">
              <w:rPr>
                <w:sz w:val="18"/>
                <w:szCs w:val="18"/>
              </w:rPr>
              <w:t>301</w:t>
            </w:r>
          </w:p>
        </w:tc>
        <w:tc>
          <w:tcPr>
            <w:tcW w:w="2126" w:type="dxa"/>
          </w:tcPr>
          <w:p w:rsidR="00CE092B" w:rsidRPr="00C01FCE" w:rsidRDefault="00CE092B" w:rsidP="00FC0965">
            <w:pPr>
              <w:jc w:val="center"/>
              <w:rPr>
                <w:sz w:val="18"/>
                <w:szCs w:val="18"/>
              </w:rPr>
            </w:pPr>
          </w:p>
        </w:tc>
        <w:tc>
          <w:tcPr>
            <w:tcW w:w="1984" w:type="dxa"/>
          </w:tcPr>
          <w:p w:rsidR="00CE092B" w:rsidRPr="00C01FCE" w:rsidRDefault="00CE092B" w:rsidP="00FC0965">
            <w:pPr>
              <w:jc w:val="center"/>
              <w:rPr>
                <w:sz w:val="18"/>
                <w:szCs w:val="18"/>
              </w:rPr>
            </w:pPr>
          </w:p>
        </w:tc>
        <w:tc>
          <w:tcPr>
            <w:tcW w:w="2977" w:type="dxa"/>
            <w:shd w:val="clear" w:color="auto" w:fill="auto"/>
            <w:vAlign w:val="center"/>
          </w:tcPr>
          <w:p w:rsidR="00CE092B" w:rsidRPr="00C01FCE" w:rsidRDefault="00CE092B" w:rsidP="00FC0965">
            <w:pPr>
              <w:jc w:val="center"/>
              <w:rPr>
                <w:sz w:val="18"/>
                <w:szCs w:val="18"/>
              </w:rPr>
            </w:pPr>
          </w:p>
        </w:tc>
        <w:tc>
          <w:tcPr>
            <w:tcW w:w="2268" w:type="dxa"/>
            <w:shd w:val="clear" w:color="auto" w:fill="auto"/>
            <w:vAlign w:val="center"/>
          </w:tcPr>
          <w:p w:rsidR="00CE092B" w:rsidRPr="00C01FCE" w:rsidRDefault="00CE092B" w:rsidP="00FC0965">
            <w:pPr>
              <w:jc w:val="center"/>
              <w:rPr>
                <w:sz w:val="18"/>
                <w:szCs w:val="18"/>
              </w:rPr>
            </w:pPr>
          </w:p>
        </w:tc>
      </w:tr>
      <w:tr w:rsidR="00CE092B" w:rsidRPr="00C01FCE" w:rsidTr="00CE092B">
        <w:trPr>
          <w:cantSplit/>
          <w:trHeight w:val="227"/>
        </w:trPr>
        <w:tc>
          <w:tcPr>
            <w:tcW w:w="3969" w:type="dxa"/>
            <w:vAlign w:val="center"/>
          </w:tcPr>
          <w:p w:rsidR="00CE092B" w:rsidRPr="00C01FCE" w:rsidRDefault="00CE092B" w:rsidP="00FC0965">
            <w:pPr>
              <w:spacing w:line="360" w:lineRule="auto"/>
              <w:jc w:val="center"/>
              <w:rPr>
                <w:color w:val="000000"/>
                <w:sz w:val="18"/>
                <w:szCs w:val="18"/>
              </w:rPr>
            </w:pPr>
          </w:p>
        </w:tc>
        <w:tc>
          <w:tcPr>
            <w:tcW w:w="1701" w:type="dxa"/>
            <w:vAlign w:val="center"/>
          </w:tcPr>
          <w:p w:rsidR="00CE092B" w:rsidRPr="00C01FCE" w:rsidRDefault="00CE092B" w:rsidP="00FC0965">
            <w:pPr>
              <w:spacing w:line="360" w:lineRule="auto"/>
              <w:jc w:val="center"/>
              <w:rPr>
                <w:sz w:val="18"/>
                <w:szCs w:val="18"/>
              </w:rPr>
            </w:pPr>
          </w:p>
        </w:tc>
        <w:tc>
          <w:tcPr>
            <w:tcW w:w="2126" w:type="dxa"/>
          </w:tcPr>
          <w:p w:rsidR="00CE092B" w:rsidRPr="00C01FCE" w:rsidRDefault="00CE092B" w:rsidP="00FC0965">
            <w:pPr>
              <w:spacing w:line="360" w:lineRule="auto"/>
              <w:jc w:val="center"/>
              <w:rPr>
                <w:sz w:val="18"/>
                <w:szCs w:val="18"/>
              </w:rPr>
            </w:pPr>
          </w:p>
        </w:tc>
        <w:tc>
          <w:tcPr>
            <w:tcW w:w="1984" w:type="dxa"/>
          </w:tcPr>
          <w:p w:rsidR="00CE092B" w:rsidRPr="00C01FCE" w:rsidRDefault="00CE092B" w:rsidP="00FC0965">
            <w:pPr>
              <w:spacing w:line="360" w:lineRule="auto"/>
              <w:jc w:val="center"/>
              <w:rPr>
                <w:sz w:val="18"/>
                <w:szCs w:val="18"/>
              </w:rPr>
            </w:pPr>
          </w:p>
        </w:tc>
        <w:tc>
          <w:tcPr>
            <w:tcW w:w="2977" w:type="dxa"/>
            <w:vAlign w:val="center"/>
          </w:tcPr>
          <w:p w:rsidR="00CE092B" w:rsidRPr="00C01FCE" w:rsidRDefault="00CE092B" w:rsidP="00FC0965">
            <w:pPr>
              <w:spacing w:line="360" w:lineRule="auto"/>
              <w:jc w:val="center"/>
              <w:rPr>
                <w:sz w:val="18"/>
                <w:szCs w:val="18"/>
              </w:rPr>
            </w:pPr>
          </w:p>
        </w:tc>
        <w:tc>
          <w:tcPr>
            <w:tcW w:w="2268" w:type="dxa"/>
            <w:vAlign w:val="center"/>
          </w:tcPr>
          <w:p w:rsidR="00CE092B" w:rsidRPr="00C01FCE" w:rsidRDefault="00CE092B" w:rsidP="00FC0965">
            <w:pPr>
              <w:spacing w:line="360" w:lineRule="auto"/>
              <w:jc w:val="center"/>
              <w:rPr>
                <w:sz w:val="18"/>
                <w:szCs w:val="18"/>
              </w:rPr>
            </w:pPr>
          </w:p>
        </w:tc>
      </w:tr>
      <w:tr w:rsidR="00CE092B" w:rsidRPr="00C01FCE" w:rsidTr="00CE092B">
        <w:trPr>
          <w:cantSplit/>
          <w:trHeight w:val="227"/>
        </w:trPr>
        <w:tc>
          <w:tcPr>
            <w:tcW w:w="3969" w:type="dxa"/>
            <w:vAlign w:val="center"/>
          </w:tcPr>
          <w:p w:rsidR="00CE092B" w:rsidRPr="00C01FCE" w:rsidRDefault="00CE092B" w:rsidP="00FC0965">
            <w:pPr>
              <w:spacing w:line="360" w:lineRule="auto"/>
              <w:jc w:val="center"/>
              <w:rPr>
                <w:color w:val="000000"/>
                <w:sz w:val="18"/>
                <w:szCs w:val="18"/>
              </w:rPr>
            </w:pPr>
          </w:p>
        </w:tc>
        <w:tc>
          <w:tcPr>
            <w:tcW w:w="1701" w:type="dxa"/>
            <w:vAlign w:val="center"/>
          </w:tcPr>
          <w:p w:rsidR="00CE092B" w:rsidRPr="00C01FCE" w:rsidRDefault="00CE092B" w:rsidP="00FC0965">
            <w:pPr>
              <w:spacing w:line="360" w:lineRule="auto"/>
              <w:jc w:val="center"/>
              <w:rPr>
                <w:sz w:val="18"/>
                <w:szCs w:val="18"/>
              </w:rPr>
            </w:pPr>
          </w:p>
        </w:tc>
        <w:tc>
          <w:tcPr>
            <w:tcW w:w="2126" w:type="dxa"/>
          </w:tcPr>
          <w:p w:rsidR="00CE092B" w:rsidRPr="00C01FCE" w:rsidRDefault="00CE092B" w:rsidP="00FC0965">
            <w:pPr>
              <w:spacing w:line="360" w:lineRule="auto"/>
              <w:jc w:val="center"/>
              <w:rPr>
                <w:sz w:val="18"/>
                <w:szCs w:val="18"/>
              </w:rPr>
            </w:pPr>
          </w:p>
        </w:tc>
        <w:tc>
          <w:tcPr>
            <w:tcW w:w="1984" w:type="dxa"/>
          </w:tcPr>
          <w:p w:rsidR="00CE092B" w:rsidRPr="00C01FCE" w:rsidRDefault="00CE092B" w:rsidP="00FC0965">
            <w:pPr>
              <w:spacing w:line="360" w:lineRule="auto"/>
              <w:jc w:val="center"/>
              <w:rPr>
                <w:sz w:val="18"/>
                <w:szCs w:val="18"/>
              </w:rPr>
            </w:pPr>
          </w:p>
        </w:tc>
        <w:tc>
          <w:tcPr>
            <w:tcW w:w="2977" w:type="dxa"/>
            <w:vAlign w:val="center"/>
          </w:tcPr>
          <w:p w:rsidR="00CE092B" w:rsidRPr="00C01FCE" w:rsidRDefault="00CE092B" w:rsidP="00FC0965">
            <w:pPr>
              <w:spacing w:line="360" w:lineRule="auto"/>
              <w:jc w:val="center"/>
              <w:rPr>
                <w:sz w:val="18"/>
                <w:szCs w:val="18"/>
              </w:rPr>
            </w:pPr>
          </w:p>
        </w:tc>
        <w:tc>
          <w:tcPr>
            <w:tcW w:w="2268" w:type="dxa"/>
            <w:vAlign w:val="center"/>
          </w:tcPr>
          <w:p w:rsidR="00CE092B" w:rsidRPr="00C01FCE" w:rsidRDefault="00CE092B" w:rsidP="00FC0965">
            <w:pPr>
              <w:spacing w:line="360" w:lineRule="auto"/>
              <w:jc w:val="center"/>
              <w:rPr>
                <w:sz w:val="18"/>
                <w:szCs w:val="18"/>
              </w:rPr>
            </w:pPr>
          </w:p>
        </w:tc>
      </w:tr>
      <w:tr w:rsidR="00CE092B" w:rsidRPr="00C01FCE" w:rsidTr="00CE092B">
        <w:trPr>
          <w:cantSplit/>
          <w:trHeight w:val="227"/>
        </w:trPr>
        <w:tc>
          <w:tcPr>
            <w:tcW w:w="3969" w:type="dxa"/>
            <w:vAlign w:val="center"/>
          </w:tcPr>
          <w:p w:rsidR="00CE092B" w:rsidRPr="00C01FCE" w:rsidRDefault="00CE092B" w:rsidP="00FC0965">
            <w:pPr>
              <w:spacing w:line="360" w:lineRule="auto"/>
              <w:jc w:val="center"/>
              <w:rPr>
                <w:color w:val="000000"/>
                <w:sz w:val="18"/>
                <w:szCs w:val="18"/>
              </w:rPr>
            </w:pPr>
          </w:p>
        </w:tc>
        <w:tc>
          <w:tcPr>
            <w:tcW w:w="1701" w:type="dxa"/>
            <w:vAlign w:val="center"/>
          </w:tcPr>
          <w:p w:rsidR="00CE092B" w:rsidRPr="00C01FCE" w:rsidRDefault="00CE092B" w:rsidP="00FC0965">
            <w:pPr>
              <w:spacing w:line="360" w:lineRule="auto"/>
              <w:jc w:val="center"/>
              <w:rPr>
                <w:sz w:val="18"/>
                <w:szCs w:val="18"/>
              </w:rPr>
            </w:pPr>
          </w:p>
        </w:tc>
        <w:tc>
          <w:tcPr>
            <w:tcW w:w="2126" w:type="dxa"/>
          </w:tcPr>
          <w:p w:rsidR="00CE092B" w:rsidRPr="00C01FCE" w:rsidRDefault="00CE092B" w:rsidP="00FC0965">
            <w:pPr>
              <w:spacing w:line="360" w:lineRule="auto"/>
              <w:jc w:val="center"/>
              <w:rPr>
                <w:sz w:val="18"/>
                <w:szCs w:val="18"/>
              </w:rPr>
            </w:pPr>
          </w:p>
        </w:tc>
        <w:tc>
          <w:tcPr>
            <w:tcW w:w="1984" w:type="dxa"/>
          </w:tcPr>
          <w:p w:rsidR="00CE092B" w:rsidRPr="00C01FCE" w:rsidRDefault="00CE092B" w:rsidP="00FC0965">
            <w:pPr>
              <w:spacing w:line="360" w:lineRule="auto"/>
              <w:jc w:val="center"/>
              <w:rPr>
                <w:sz w:val="18"/>
                <w:szCs w:val="18"/>
              </w:rPr>
            </w:pPr>
          </w:p>
        </w:tc>
        <w:tc>
          <w:tcPr>
            <w:tcW w:w="2977" w:type="dxa"/>
            <w:vAlign w:val="center"/>
          </w:tcPr>
          <w:p w:rsidR="00CE092B" w:rsidRPr="00C01FCE" w:rsidRDefault="00CE092B" w:rsidP="00FC0965">
            <w:pPr>
              <w:spacing w:line="360" w:lineRule="auto"/>
              <w:jc w:val="center"/>
              <w:rPr>
                <w:sz w:val="18"/>
                <w:szCs w:val="18"/>
              </w:rPr>
            </w:pPr>
          </w:p>
        </w:tc>
        <w:tc>
          <w:tcPr>
            <w:tcW w:w="2268" w:type="dxa"/>
            <w:vAlign w:val="center"/>
          </w:tcPr>
          <w:p w:rsidR="00CE092B" w:rsidRPr="00C01FCE" w:rsidRDefault="00CE092B" w:rsidP="00FC0965">
            <w:pPr>
              <w:spacing w:line="360" w:lineRule="auto"/>
              <w:jc w:val="center"/>
              <w:rPr>
                <w:sz w:val="18"/>
                <w:szCs w:val="18"/>
              </w:rPr>
            </w:pPr>
          </w:p>
        </w:tc>
      </w:tr>
      <w:tr w:rsidR="00CE092B" w:rsidRPr="00C01FCE" w:rsidTr="00CE092B">
        <w:trPr>
          <w:cantSplit/>
          <w:trHeight w:val="227"/>
        </w:trPr>
        <w:tc>
          <w:tcPr>
            <w:tcW w:w="3969" w:type="dxa"/>
            <w:vAlign w:val="center"/>
          </w:tcPr>
          <w:p w:rsidR="00CE092B" w:rsidRPr="00C01FCE" w:rsidRDefault="00CE092B" w:rsidP="00FC0965">
            <w:pPr>
              <w:spacing w:line="360" w:lineRule="auto"/>
              <w:jc w:val="center"/>
              <w:rPr>
                <w:color w:val="000000"/>
                <w:sz w:val="18"/>
                <w:szCs w:val="18"/>
              </w:rPr>
            </w:pPr>
          </w:p>
        </w:tc>
        <w:tc>
          <w:tcPr>
            <w:tcW w:w="1701" w:type="dxa"/>
            <w:vAlign w:val="center"/>
          </w:tcPr>
          <w:p w:rsidR="00CE092B" w:rsidRPr="00C01FCE" w:rsidRDefault="00CE092B" w:rsidP="00FC0965">
            <w:pPr>
              <w:spacing w:line="360" w:lineRule="auto"/>
              <w:jc w:val="center"/>
              <w:rPr>
                <w:sz w:val="18"/>
                <w:szCs w:val="18"/>
              </w:rPr>
            </w:pPr>
          </w:p>
        </w:tc>
        <w:tc>
          <w:tcPr>
            <w:tcW w:w="2126" w:type="dxa"/>
          </w:tcPr>
          <w:p w:rsidR="00CE092B" w:rsidRPr="00C01FCE" w:rsidRDefault="00CE092B" w:rsidP="00FC0965">
            <w:pPr>
              <w:spacing w:line="360" w:lineRule="auto"/>
              <w:jc w:val="center"/>
              <w:rPr>
                <w:sz w:val="18"/>
                <w:szCs w:val="18"/>
              </w:rPr>
            </w:pPr>
          </w:p>
        </w:tc>
        <w:tc>
          <w:tcPr>
            <w:tcW w:w="1984" w:type="dxa"/>
          </w:tcPr>
          <w:p w:rsidR="00CE092B" w:rsidRPr="00C01FCE" w:rsidRDefault="00CE092B" w:rsidP="00FC0965">
            <w:pPr>
              <w:spacing w:line="360" w:lineRule="auto"/>
              <w:jc w:val="center"/>
              <w:rPr>
                <w:sz w:val="18"/>
                <w:szCs w:val="18"/>
              </w:rPr>
            </w:pPr>
          </w:p>
        </w:tc>
        <w:tc>
          <w:tcPr>
            <w:tcW w:w="2977" w:type="dxa"/>
            <w:vAlign w:val="center"/>
          </w:tcPr>
          <w:p w:rsidR="00CE092B" w:rsidRPr="00C01FCE" w:rsidRDefault="00CE092B" w:rsidP="00FC0965">
            <w:pPr>
              <w:spacing w:line="360" w:lineRule="auto"/>
              <w:jc w:val="center"/>
              <w:rPr>
                <w:sz w:val="18"/>
                <w:szCs w:val="18"/>
              </w:rPr>
            </w:pPr>
          </w:p>
        </w:tc>
        <w:tc>
          <w:tcPr>
            <w:tcW w:w="2268" w:type="dxa"/>
            <w:vAlign w:val="center"/>
          </w:tcPr>
          <w:p w:rsidR="00CE092B" w:rsidRPr="00C01FCE" w:rsidRDefault="00CE092B" w:rsidP="00FC0965">
            <w:pPr>
              <w:spacing w:line="360" w:lineRule="auto"/>
              <w:jc w:val="center"/>
              <w:rPr>
                <w:sz w:val="18"/>
                <w:szCs w:val="18"/>
              </w:rPr>
            </w:pPr>
          </w:p>
        </w:tc>
      </w:tr>
    </w:tbl>
    <w:p w:rsidR="001D50CF" w:rsidRPr="00C01FCE" w:rsidRDefault="001D50CF" w:rsidP="001D50CF">
      <w:pPr>
        <w:ind w:left="426"/>
        <w:rPr>
          <w:b/>
          <w:sz w:val="16"/>
          <w:szCs w:val="16"/>
          <w:vertAlign w:val="superscript"/>
        </w:rPr>
      </w:pPr>
    </w:p>
    <w:p w:rsidR="001D50CF" w:rsidRPr="003201E4" w:rsidRDefault="00DB6A9A" w:rsidP="001D50CF">
      <w:pPr>
        <w:ind w:left="426"/>
        <w:rPr>
          <w:sz w:val="16"/>
          <w:szCs w:val="16"/>
        </w:rPr>
      </w:pPr>
      <w:r w:rsidRPr="003201E4">
        <w:rPr>
          <w:b/>
          <w:sz w:val="16"/>
          <w:szCs w:val="16"/>
          <w:vertAlign w:val="superscript"/>
        </w:rPr>
        <w:t>1)</w:t>
      </w:r>
      <w:r w:rsidR="001D50CF" w:rsidRPr="003201E4">
        <w:rPr>
          <w:b/>
          <w:sz w:val="16"/>
          <w:szCs w:val="16"/>
          <w:vertAlign w:val="superscript"/>
        </w:rPr>
        <w:t xml:space="preserve"> </w:t>
      </w:r>
      <w:r w:rsidR="001D50CF" w:rsidRPr="003201E4">
        <w:rPr>
          <w:b/>
          <w:sz w:val="16"/>
          <w:szCs w:val="16"/>
        </w:rPr>
        <w:t xml:space="preserve">Давлат статистика қўмитаси томонидан белгиланган рўйхат бўйича  </w:t>
      </w:r>
    </w:p>
    <w:p w:rsidR="001D50CF" w:rsidRPr="003201E4" w:rsidRDefault="00DB6A9A" w:rsidP="001D50CF">
      <w:pPr>
        <w:ind w:left="426"/>
        <w:rPr>
          <w:sz w:val="16"/>
          <w:szCs w:val="16"/>
        </w:rPr>
      </w:pPr>
      <w:r w:rsidRPr="003201E4">
        <w:rPr>
          <w:b/>
          <w:sz w:val="16"/>
          <w:szCs w:val="16"/>
          <w:vertAlign w:val="superscript"/>
        </w:rPr>
        <w:t>1)</w:t>
      </w:r>
      <w:r w:rsidR="003201E4">
        <w:rPr>
          <w:b/>
          <w:sz w:val="16"/>
          <w:szCs w:val="16"/>
          <w:vertAlign w:val="superscript"/>
        </w:rPr>
        <w:t xml:space="preserve"> </w:t>
      </w:r>
      <w:r w:rsidR="001D50CF" w:rsidRPr="003201E4">
        <w:rPr>
          <w:sz w:val="16"/>
          <w:szCs w:val="16"/>
        </w:rPr>
        <w:t>По перечню, определенному Государственным комитетом по статистике</w:t>
      </w:r>
    </w:p>
    <w:p w:rsidR="00147DA5" w:rsidRPr="00C01FCE" w:rsidRDefault="00147DA5" w:rsidP="001D50CF">
      <w:pPr>
        <w:ind w:left="426"/>
        <w:rPr>
          <w:sz w:val="18"/>
          <w:szCs w:val="16"/>
        </w:rPr>
      </w:pPr>
    </w:p>
    <w:p w:rsidR="00147DA5" w:rsidRPr="00C01FCE" w:rsidRDefault="005A223E" w:rsidP="00147DA5">
      <w:pPr>
        <w:spacing w:before="120"/>
        <w:jc w:val="center"/>
        <w:rPr>
          <w:b/>
          <w:sz w:val="24"/>
          <w:szCs w:val="24"/>
        </w:rPr>
      </w:pPr>
      <w:r w:rsidRPr="00C01FCE">
        <w:rPr>
          <w:b/>
          <w:sz w:val="24"/>
          <w:szCs w:val="24"/>
        </w:rPr>
        <w:t>2</w:t>
      </w:r>
      <w:r w:rsidR="00172874" w:rsidRPr="00C01FCE">
        <w:rPr>
          <w:b/>
          <w:sz w:val="24"/>
          <w:szCs w:val="24"/>
        </w:rPr>
        <w:t>-§.</w:t>
      </w:r>
      <w:r w:rsidR="003201E4">
        <w:rPr>
          <w:b/>
          <w:sz w:val="24"/>
          <w:szCs w:val="24"/>
          <w:lang w:val="uz-Cyrl-UZ"/>
        </w:rPr>
        <w:t xml:space="preserve"> </w:t>
      </w:r>
      <w:r w:rsidR="00CF224E" w:rsidRPr="00C01FCE">
        <w:rPr>
          <w:b/>
          <w:sz w:val="24"/>
          <w:szCs w:val="24"/>
        </w:rPr>
        <w:t>ИННОВАЦИОН ХИЗМАТЛАР ТЎҒРСИДА МАЪЛУМОТ</w:t>
      </w:r>
    </w:p>
    <w:p w:rsidR="001D50CF" w:rsidRPr="00C01FCE" w:rsidRDefault="00394834" w:rsidP="00147DA5">
      <w:pPr>
        <w:jc w:val="center"/>
        <w:rPr>
          <w:szCs w:val="18"/>
        </w:rPr>
      </w:pPr>
      <w:r w:rsidRPr="00C01FCE">
        <w:rPr>
          <w:sz w:val="24"/>
          <w:szCs w:val="24"/>
        </w:rPr>
        <w:t xml:space="preserve">§ </w:t>
      </w:r>
      <w:r w:rsidR="005A223E" w:rsidRPr="00C01FCE">
        <w:rPr>
          <w:sz w:val="24"/>
          <w:szCs w:val="24"/>
        </w:rPr>
        <w:t>2</w:t>
      </w:r>
      <w:r w:rsidRPr="00C01FCE">
        <w:rPr>
          <w:sz w:val="24"/>
          <w:szCs w:val="24"/>
        </w:rPr>
        <w:t>.</w:t>
      </w:r>
      <w:r w:rsidR="00147DA5" w:rsidRPr="00C01FCE">
        <w:rPr>
          <w:sz w:val="24"/>
          <w:szCs w:val="24"/>
        </w:rPr>
        <w:t xml:space="preserve"> ИНФОРМАЦИЯ ПО ИННОВАЦИОННЫМ УСЛУГАМ</w:t>
      </w:r>
      <w:r w:rsidR="00147DA5" w:rsidRPr="00C01FCE">
        <w:rPr>
          <w:sz w:val="18"/>
          <w:szCs w:val="18"/>
        </w:rPr>
        <w:t xml:space="preserve"> </w:t>
      </w:r>
    </w:p>
    <w:p w:rsidR="001D50CF" w:rsidRPr="00C01FCE" w:rsidRDefault="001D50CF" w:rsidP="001D50CF">
      <w:pPr>
        <w:ind w:left="426"/>
        <w:rPr>
          <w:sz w:val="16"/>
          <w:szCs w:val="16"/>
        </w:rPr>
      </w:pPr>
    </w:p>
    <w:tbl>
      <w:tblPr>
        <w:tblW w:w="14016" w:type="dxa"/>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3"/>
        <w:gridCol w:w="1417"/>
        <w:gridCol w:w="3686"/>
      </w:tblGrid>
      <w:tr w:rsidR="001D50CF" w:rsidRPr="00C01FCE" w:rsidTr="00FC0965">
        <w:trPr>
          <w:trHeight w:val="640"/>
        </w:trPr>
        <w:tc>
          <w:tcPr>
            <w:tcW w:w="8913" w:type="dxa"/>
            <w:tcBorders>
              <w:top w:val="single" w:sz="4" w:space="0" w:color="auto"/>
              <w:left w:val="single" w:sz="4" w:space="0" w:color="auto"/>
              <w:bottom w:val="single" w:sz="4" w:space="0" w:color="auto"/>
              <w:right w:val="single" w:sz="4" w:space="0" w:color="auto"/>
            </w:tcBorders>
            <w:vAlign w:val="center"/>
          </w:tcPr>
          <w:p w:rsidR="001D50CF" w:rsidRPr="00C01FCE" w:rsidRDefault="001D50CF" w:rsidP="00FC0965">
            <w:pPr>
              <w:pStyle w:val="f7"/>
              <w:spacing w:before="60"/>
              <w:rPr>
                <w:b/>
                <w:sz w:val="18"/>
                <w:szCs w:val="18"/>
              </w:rPr>
            </w:pPr>
            <w:r w:rsidRPr="00C01FCE">
              <w:rPr>
                <w:b/>
                <w:sz w:val="18"/>
                <w:szCs w:val="18"/>
              </w:rPr>
              <w:t>Сизнинг ташкилотингиз янги (инновацион) хизмат турларини амалга оширдими? ____</w:t>
            </w:r>
            <w:r w:rsidR="003201E4">
              <w:rPr>
                <w:sz w:val="18"/>
                <w:szCs w:val="18"/>
              </w:rPr>
              <w:t xml:space="preserve"> </w:t>
            </w:r>
            <w:r w:rsidR="003201E4">
              <w:rPr>
                <w:b/>
                <w:sz w:val="18"/>
                <w:szCs w:val="18"/>
              </w:rPr>
              <w:t>(ҳа - 1; йўқ - 0)</w:t>
            </w:r>
          </w:p>
          <w:p w:rsidR="001D50CF" w:rsidRPr="00C01FCE" w:rsidRDefault="001D50CF" w:rsidP="00FC0965">
            <w:pPr>
              <w:pStyle w:val="f7"/>
              <w:spacing w:before="60"/>
              <w:rPr>
                <w:b/>
                <w:sz w:val="18"/>
                <w:szCs w:val="18"/>
              </w:rPr>
            </w:pPr>
            <w:r w:rsidRPr="00C01FCE">
              <w:rPr>
                <w:sz w:val="18"/>
                <w:szCs w:val="18"/>
              </w:rPr>
              <w:t>Осуществлялись ли Вашей организацией новые (</w:t>
            </w:r>
            <w:r w:rsidR="003201E4">
              <w:rPr>
                <w:sz w:val="18"/>
                <w:szCs w:val="18"/>
              </w:rPr>
              <w:t xml:space="preserve">инновационные) виды услуг?____ </w:t>
            </w:r>
            <w:r w:rsidRPr="00C01FCE">
              <w:rPr>
                <w:sz w:val="18"/>
                <w:szCs w:val="18"/>
              </w:rPr>
              <w:t>(да – 1; нет – 0)</w:t>
            </w:r>
          </w:p>
        </w:tc>
        <w:tc>
          <w:tcPr>
            <w:tcW w:w="1417" w:type="dxa"/>
            <w:tcBorders>
              <w:top w:val="single" w:sz="4" w:space="0" w:color="auto"/>
              <w:left w:val="single" w:sz="4" w:space="0" w:color="auto"/>
              <w:bottom w:val="single" w:sz="4" w:space="0" w:color="auto"/>
              <w:right w:val="single" w:sz="4" w:space="0" w:color="auto"/>
            </w:tcBorders>
            <w:vAlign w:val="center"/>
          </w:tcPr>
          <w:p w:rsidR="001D50CF" w:rsidRPr="00C01FCE" w:rsidRDefault="00D725B6" w:rsidP="00FC0965">
            <w:pPr>
              <w:jc w:val="center"/>
              <w:rPr>
                <w:sz w:val="18"/>
                <w:szCs w:val="18"/>
              </w:rPr>
            </w:pPr>
            <w:r w:rsidRPr="00C01FCE">
              <w:rPr>
                <w:sz w:val="18"/>
                <w:szCs w:val="18"/>
              </w:rPr>
              <w:t>3</w:t>
            </w:r>
            <w:r w:rsidR="001D50CF" w:rsidRPr="00C01FCE">
              <w:rPr>
                <w:sz w:val="18"/>
                <w:szCs w:val="18"/>
              </w:rPr>
              <w:t>02</w:t>
            </w:r>
          </w:p>
        </w:tc>
        <w:tc>
          <w:tcPr>
            <w:tcW w:w="3686" w:type="dxa"/>
            <w:tcBorders>
              <w:top w:val="single" w:sz="4" w:space="0" w:color="auto"/>
              <w:left w:val="single" w:sz="4" w:space="0" w:color="auto"/>
              <w:bottom w:val="single" w:sz="4" w:space="0" w:color="auto"/>
              <w:right w:val="single" w:sz="4" w:space="0" w:color="auto"/>
            </w:tcBorders>
            <w:vAlign w:val="center"/>
          </w:tcPr>
          <w:p w:rsidR="001D50CF" w:rsidRPr="00C01FCE" w:rsidRDefault="001D50CF" w:rsidP="00FC0965">
            <w:pPr>
              <w:jc w:val="center"/>
              <w:rPr>
                <w:sz w:val="18"/>
                <w:szCs w:val="18"/>
              </w:rPr>
            </w:pPr>
          </w:p>
        </w:tc>
      </w:tr>
      <w:tr w:rsidR="001D50CF" w:rsidRPr="00C01FCE" w:rsidTr="00FC0965">
        <w:trPr>
          <w:trHeight w:val="703"/>
        </w:trPr>
        <w:tc>
          <w:tcPr>
            <w:tcW w:w="8913" w:type="dxa"/>
            <w:tcBorders>
              <w:top w:val="single" w:sz="4" w:space="0" w:color="auto"/>
              <w:left w:val="single" w:sz="4" w:space="0" w:color="auto"/>
              <w:bottom w:val="single" w:sz="4" w:space="0" w:color="auto"/>
              <w:right w:val="single" w:sz="4" w:space="0" w:color="auto"/>
            </w:tcBorders>
            <w:vAlign w:val="center"/>
          </w:tcPr>
          <w:p w:rsidR="001D50CF" w:rsidRPr="00C01FCE" w:rsidRDefault="00B818C1" w:rsidP="00FC0965">
            <w:pPr>
              <w:tabs>
                <w:tab w:val="left" w:pos="426"/>
              </w:tabs>
              <w:rPr>
                <w:b/>
                <w:sz w:val="18"/>
                <w:szCs w:val="18"/>
              </w:rPr>
            </w:pPr>
            <w:r w:rsidRPr="00C01FCE">
              <w:rPr>
                <w:b/>
                <w:sz w:val="18"/>
                <w:szCs w:val="18"/>
              </w:rPr>
              <w:t>Агар жавобингиз “</w:t>
            </w:r>
            <w:r w:rsidR="001D50CF" w:rsidRPr="00C01FCE">
              <w:rPr>
                <w:b/>
                <w:sz w:val="18"/>
                <w:szCs w:val="18"/>
              </w:rPr>
              <w:t>ҲА</w:t>
            </w:r>
            <w:r w:rsidRPr="00C01FCE">
              <w:rPr>
                <w:b/>
                <w:sz w:val="18"/>
                <w:szCs w:val="18"/>
              </w:rPr>
              <w:t>”</w:t>
            </w:r>
            <w:r w:rsidR="001D50CF" w:rsidRPr="00C01FCE">
              <w:rPr>
                <w:b/>
                <w:sz w:val="18"/>
                <w:szCs w:val="18"/>
              </w:rPr>
              <w:t xml:space="preserve"> бўлса, илтимос, янги (инновацион) хизмат турларини номини кўрсатинг</w:t>
            </w:r>
          </w:p>
          <w:p w:rsidR="001D50CF" w:rsidRPr="00C01FCE" w:rsidRDefault="001D50CF" w:rsidP="00FC0965">
            <w:pPr>
              <w:tabs>
                <w:tab w:val="left" w:pos="426"/>
              </w:tabs>
              <w:rPr>
                <w:b/>
                <w:sz w:val="18"/>
                <w:szCs w:val="18"/>
              </w:rPr>
            </w:pPr>
            <w:r w:rsidRPr="00C01FCE">
              <w:rPr>
                <w:sz w:val="18"/>
                <w:szCs w:val="18"/>
              </w:rPr>
              <w:t xml:space="preserve">В случае ответа  </w:t>
            </w:r>
            <w:r w:rsidR="00B818C1" w:rsidRPr="00C01FCE">
              <w:rPr>
                <w:sz w:val="18"/>
                <w:szCs w:val="18"/>
              </w:rPr>
              <w:t>«</w:t>
            </w:r>
            <w:r w:rsidRPr="00C01FCE">
              <w:rPr>
                <w:sz w:val="18"/>
                <w:szCs w:val="18"/>
              </w:rPr>
              <w:t>ДА</w:t>
            </w:r>
            <w:r w:rsidR="00B818C1" w:rsidRPr="00C01FCE">
              <w:rPr>
                <w:sz w:val="18"/>
                <w:szCs w:val="18"/>
              </w:rPr>
              <w:t>»</w:t>
            </w:r>
            <w:r w:rsidRPr="00C01FCE">
              <w:rPr>
                <w:sz w:val="18"/>
                <w:szCs w:val="18"/>
              </w:rPr>
              <w:t xml:space="preserve">, укажите пожалуйста наименование  новых (инновационных) видов услуг </w:t>
            </w:r>
          </w:p>
        </w:tc>
        <w:tc>
          <w:tcPr>
            <w:tcW w:w="1417" w:type="dxa"/>
            <w:tcBorders>
              <w:top w:val="single" w:sz="4" w:space="0" w:color="auto"/>
              <w:left w:val="single" w:sz="4" w:space="0" w:color="auto"/>
              <w:bottom w:val="single" w:sz="4" w:space="0" w:color="auto"/>
              <w:right w:val="single" w:sz="4" w:space="0" w:color="auto"/>
            </w:tcBorders>
            <w:vAlign w:val="center"/>
          </w:tcPr>
          <w:p w:rsidR="001D50CF" w:rsidRPr="00C01FCE" w:rsidRDefault="00D725B6" w:rsidP="00FC0965">
            <w:pPr>
              <w:jc w:val="center"/>
              <w:rPr>
                <w:sz w:val="18"/>
                <w:szCs w:val="18"/>
              </w:rPr>
            </w:pPr>
            <w:r w:rsidRPr="00C01FCE">
              <w:rPr>
                <w:sz w:val="18"/>
                <w:szCs w:val="18"/>
              </w:rPr>
              <w:t>3</w:t>
            </w:r>
            <w:r w:rsidR="001D50CF" w:rsidRPr="00C01FCE">
              <w:rPr>
                <w:sz w:val="18"/>
                <w:szCs w:val="18"/>
              </w:rPr>
              <w:t>03</w:t>
            </w:r>
          </w:p>
        </w:tc>
        <w:tc>
          <w:tcPr>
            <w:tcW w:w="3686" w:type="dxa"/>
            <w:tcBorders>
              <w:top w:val="single" w:sz="4" w:space="0" w:color="auto"/>
              <w:left w:val="single" w:sz="4" w:space="0" w:color="auto"/>
              <w:bottom w:val="single" w:sz="4" w:space="0" w:color="auto"/>
              <w:right w:val="single" w:sz="4" w:space="0" w:color="auto"/>
            </w:tcBorders>
            <w:vAlign w:val="center"/>
          </w:tcPr>
          <w:p w:rsidR="001D50CF" w:rsidRPr="00C01FCE" w:rsidRDefault="001D50CF" w:rsidP="00FC0965">
            <w:pPr>
              <w:jc w:val="center"/>
              <w:rPr>
                <w:sz w:val="18"/>
                <w:szCs w:val="18"/>
              </w:rPr>
            </w:pPr>
          </w:p>
        </w:tc>
      </w:tr>
    </w:tbl>
    <w:p w:rsidR="001D50CF" w:rsidRPr="00C01FCE" w:rsidRDefault="001D50CF" w:rsidP="001D50CF">
      <w:pPr>
        <w:ind w:left="426"/>
        <w:rPr>
          <w:sz w:val="16"/>
          <w:szCs w:val="16"/>
        </w:rPr>
      </w:pPr>
    </w:p>
    <w:p w:rsidR="001D50CF" w:rsidRPr="00C01FCE" w:rsidRDefault="001D50CF" w:rsidP="001D50CF">
      <w:pPr>
        <w:spacing w:before="60" w:after="40"/>
        <w:ind w:firstLine="720"/>
        <w:rPr>
          <w:b/>
          <w:sz w:val="16"/>
          <w:szCs w:val="16"/>
        </w:rPr>
      </w:pPr>
    </w:p>
    <w:p w:rsidR="001D50CF" w:rsidRPr="00C01FCE" w:rsidRDefault="001D50CF" w:rsidP="00FB2F09">
      <w:pPr>
        <w:spacing w:before="120"/>
        <w:jc w:val="center"/>
        <w:rPr>
          <w:sz w:val="18"/>
          <w:szCs w:val="18"/>
        </w:rPr>
      </w:pPr>
    </w:p>
    <w:p w:rsidR="001D50CF" w:rsidRPr="00C01FCE" w:rsidRDefault="001D50CF" w:rsidP="00FB2F09">
      <w:pPr>
        <w:spacing w:before="120"/>
        <w:jc w:val="center"/>
        <w:rPr>
          <w:sz w:val="18"/>
          <w:szCs w:val="18"/>
        </w:rPr>
      </w:pPr>
    </w:p>
    <w:p w:rsidR="001D50CF" w:rsidRPr="00C01FCE" w:rsidRDefault="001D50CF" w:rsidP="00FB2F09">
      <w:pPr>
        <w:spacing w:before="120"/>
        <w:jc w:val="center"/>
        <w:rPr>
          <w:sz w:val="18"/>
          <w:szCs w:val="18"/>
        </w:rPr>
      </w:pPr>
    </w:p>
    <w:p w:rsidR="00957176" w:rsidRPr="00C01FCE" w:rsidRDefault="00A67BBC" w:rsidP="00957176">
      <w:pPr>
        <w:spacing w:before="120" w:after="120"/>
        <w:jc w:val="center"/>
        <w:rPr>
          <w:b/>
          <w:sz w:val="24"/>
          <w:szCs w:val="24"/>
        </w:rPr>
      </w:pPr>
      <w:r w:rsidRPr="00C01FCE">
        <w:rPr>
          <w:b/>
          <w:sz w:val="24"/>
          <w:szCs w:val="24"/>
        </w:rPr>
        <w:lastRenderedPageBreak/>
        <w:t xml:space="preserve">4-БОБ. </w:t>
      </w:r>
      <w:r w:rsidR="00957176" w:rsidRPr="00C01FCE">
        <w:rPr>
          <w:b/>
          <w:sz w:val="24"/>
          <w:szCs w:val="24"/>
        </w:rPr>
        <w:t xml:space="preserve">МОЛИЯЛАШТИРИШНИНГ БАРЧА МАНБАЛАРИ ҲИСОБИДАН АСОСИЙ КАПИТАЛГА ИНВЕСТИЦИЯЛАР </w:t>
      </w:r>
      <w:r w:rsidR="007F2B94" w:rsidRPr="00C01FCE">
        <w:rPr>
          <w:b/>
          <w:sz w:val="24"/>
          <w:szCs w:val="24"/>
        </w:rPr>
        <w:br/>
      </w:r>
      <w:r w:rsidR="003201E4">
        <w:rPr>
          <w:b/>
          <w:sz w:val="24"/>
          <w:szCs w:val="24"/>
        </w:rPr>
        <w:t>(105-</w:t>
      </w:r>
      <w:r w:rsidR="00957176" w:rsidRPr="00C01FCE">
        <w:rPr>
          <w:b/>
          <w:sz w:val="24"/>
          <w:szCs w:val="24"/>
        </w:rPr>
        <w:t>сатрдан)</w:t>
      </w:r>
    </w:p>
    <w:p w:rsidR="00957176" w:rsidRPr="00C01FCE" w:rsidRDefault="00A67BBC" w:rsidP="00957176">
      <w:pPr>
        <w:spacing w:before="120" w:after="120"/>
        <w:jc w:val="center"/>
        <w:rPr>
          <w:sz w:val="24"/>
          <w:szCs w:val="24"/>
        </w:rPr>
      </w:pPr>
      <w:r w:rsidRPr="00C01FCE">
        <w:rPr>
          <w:sz w:val="24"/>
          <w:szCs w:val="24"/>
        </w:rPr>
        <w:t xml:space="preserve">ГЛАВА 4. </w:t>
      </w:r>
      <w:r w:rsidR="00957176" w:rsidRPr="00C01FCE">
        <w:rPr>
          <w:sz w:val="24"/>
          <w:szCs w:val="24"/>
        </w:rPr>
        <w:t xml:space="preserve">ИНВЕСТИЦИИ В ОСНОВНОЙ КАПИТАЛ ЗА СЧЕТ ВСЕХ ИСТОЧНИКОВ ФИНАНСИРОВАНИЯ </w:t>
      </w:r>
      <w:r w:rsidR="007F2B94" w:rsidRPr="00C01FCE">
        <w:rPr>
          <w:sz w:val="24"/>
          <w:szCs w:val="24"/>
        </w:rPr>
        <w:br/>
      </w:r>
      <w:r w:rsidR="00957176" w:rsidRPr="00C01FCE">
        <w:rPr>
          <w:sz w:val="24"/>
          <w:szCs w:val="24"/>
        </w:rPr>
        <w:t>(из строки 105)</w:t>
      </w:r>
    </w:p>
    <w:p w:rsidR="00957176" w:rsidRPr="00C01FCE" w:rsidRDefault="00957176" w:rsidP="00957176"/>
    <w:tbl>
      <w:tblPr>
        <w:tblW w:w="14770" w:type="dxa"/>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7"/>
        <w:gridCol w:w="1842"/>
        <w:gridCol w:w="1701"/>
        <w:gridCol w:w="1700"/>
        <w:gridCol w:w="1500"/>
        <w:gridCol w:w="1500"/>
        <w:gridCol w:w="1900"/>
        <w:gridCol w:w="1338"/>
        <w:gridCol w:w="1562"/>
      </w:tblGrid>
      <w:tr w:rsidR="00CE092B" w:rsidRPr="00C01FCE" w:rsidTr="004C548F">
        <w:trPr>
          <w:trHeight w:val="325"/>
        </w:trPr>
        <w:tc>
          <w:tcPr>
            <w:tcW w:w="1727" w:type="dxa"/>
            <w:vMerge w:val="restart"/>
            <w:vAlign w:val="center"/>
          </w:tcPr>
          <w:p w:rsidR="00ED006C" w:rsidRPr="00C01FCE" w:rsidRDefault="00ED006C" w:rsidP="00ED006C">
            <w:pPr>
              <w:jc w:val="center"/>
              <w:rPr>
                <w:b/>
                <w:sz w:val="18"/>
                <w:szCs w:val="18"/>
              </w:rPr>
            </w:pPr>
            <w:r w:rsidRPr="00C01FCE">
              <w:rPr>
                <w:b/>
                <w:sz w:val="18"/>
                <w:szCs w:val="18"/>
              </w:rPr>
              <w:t>Қўйилма тури коди</w:t>
            </w:r>
            <w:r w:rsidR="006C5609" w:rsidRPr="00C01FCE">
              <w:rPr>
                <w:b/>
                <w:sz w:val="18"/>
                <w:szCs w:val="18"/>
              </w:rPr>
              <w:t xml:space="preserve"> </w:t>
            </w:r>
            <w:r w:rsidR="00DB6A9A" w:rsidRPr="00C01FCE">
              <w:rPr>
                <w:b/>
                <w:sz w:val="18"/>
                <w:szCs w:val="18"/>
                <w:vertAlign w:val="superscript"/>
              </w:rPr>
              <w:t>1</w:t>
            </w:r>
            <w:r w:rsidR="006C5609" w:rsidRPr="00C01FCE">
              <w:rPr>
                <w:b/>
                <w:sz w:val="18"/>
                <w:szCs w:val="18"/>
                <w:vertAlign w:val="superscript"/>
              </w:rPr>
              <w:t>)</w:t>
            </w:r>
          </w:p>
          <w:p w:rsidR="00CE092B" w:rsidRPr="00C01FCE" w:rsidRDefault="00ED006C" w:rsidP="00DB6A9A">
            <w:pPr>
              <w:jc w:val="center"/>
              <w:rPr>
                <w:sz w:val="18"/>
                <w:szCs w:val="18"/>
              </w:rPr>
            </w:pPr>
            <w:r w:rsidRPr="00C01FCE">
              <w:rPr>
                <w:sz w:val="18"/>
                <w:szCs w:val="18"/>
              </w:rPr>
              <w:t>Код вида вложения</w:t>
            </w:r>
            <w:r w:rsidR="00DB6A9A" w:rsidRPr="00C01FCE">
              <w:rPr>
                <w:sz w:val="18"/>
                <w:szCs w:val="18"/>
                <w:vertAlign w:val="superscript"/>
              </w:rPr>
              <w:t>1</w:t>
            </w:r>
            <w:r w:rsidR="006C5609" w:rsidRPr="00C01FCE">
              <w:rPr>
                <w:sz w:val="18"/>
                <w:szCs w:val="18"/>
                <w:vertAlign w:val="superscript"/>
              </w:rPr>
              <w:t>)</w:t>
            </w:r>
          </w:p>
        </w:tc>
        <w:tc>
          <w:tcPr>
            <w:tcW w:w="1842" w:type="dxa"/>
            <w:vMerge w:val="restart"/>
            <w:vAlign w:val="center"/>
          </w:tcPr>
          <w:p w:rsidR="00CE092B" w:rsidRPr="00C01FCE" w:rsidRDefault="00CE092B" w:rsidP="00CE092B">
            <w:pPr>
              <w:jc w:val="center"/>
              <w:rPr>
                <w:b/>
                <w:sz w:val="18"/>
                <w:szCs w:val="18"/>
              </w:rPr>
            </w:pPr>
            <w:r w:rsidRPr="00C01FCE">
              <w:rPr>
                <w:b/>
                <w:sz w:val="18"/>
                <w:szCs w:val="18"/>
              </w:rPr>
              <w:t xml:space="preserve">Молиялаштириш манба коди </w:t>
            </w:r>
            <w:r w:rsidR="00DB6A9A" w:rsidRPr="00C01FCE">
              <w:rPr>
                <w:b/>
                <w:sz w:val="18"/>
                <w:szCs w:val="18"/>
                <w:vertAlign w:val="superscript"/>
              </w:rPr>
              <w:t>2</w:t>
            </w:r>
            <w:r w:rsidR="00A13535" w:rsidRPr="00C01FCE">
              <w:rPr>
                <w:b/>
                <w:sz w:val="18"/>
                <w:szCs w:val="18"/>
                <w:vertAlign w:val="superscript"/>
              </w:rPr>
              <w:t>)</w:t>
            </w:r>
          </w:p>
          <w:p w:rsidR="00CE092B" w:rsidRPr="00C01FCE" w:rsidRDefault="00CE092B" w:rsidP="00DB6A9A">
            <w:pPr>
              <w:jc w:val="center"/>
              <w:rPr>
                <w:sz w:val="18"/>
                <w:szCs w:val="18"/>
              </w:rPr>
            </w:pPr>
            <w:r w:rsidRPr="00C01FCE">
              <w:rPr>
                <w:sz w:val="18"/>
                <w:szCs w:val="18"/>
              </w:rPr>
              <w:t>Код источника финансирования</w:t>
            </w:r>
            <w:r w:rsidR="00A13535" w:rsidRPr="00C01FCE">
              <w:rPr>
                <w:sz w:val="18"/>
                <w:szCs w:val="18"/>
              </w:rPr>
              <w:t xml:space="preserve"> </w:t>
            </w:r>
            <w:r w:rsidR="00DB6A9A" w:rsidRPr="00C01FCE">
              <w:rPr>
                <w:sz w:val="18"/>
                <w:szCs w:val="18"/>
                <w:vertAlign w:val="superscript"/>
              </w:rPr>
              <w:t>2</w:t>
            </w:r>
            <w:r w:rsidR="00A13535" w:rsidRPr="00C01FCE">
              <w:rPr>
                <w:sz w:val="18"/>
                <w:szCs w:val="18"/>
                <w:vertAlign w:val="superscript"/>
              </w:rPr>
              <w:t>)</w:t>
            </w:r>
          </w:p>
        </w:tc>
        <w:tc>
          <w:tcPr>
            <w:tcW w:w="1701" w:type="dxa"/>
            <w:vMerge w:val="restart"/>
            <w:vAlign w:val="center"/>
          </w:tcPr>
          <w:p w:rsidR="00ED006C" w:rsidRPr="00C01FCE" w:rsidRDefault="00ED006C" w:rsidP="00ED006C">
            <w:pPr>
              <w:jc w:val="center"/>
              <w:rPr>
                <w:b/>
                <w:sz w:val="18"/>
                <w:szCs w:val="18"/>
              </w:rPr>
            </w:pPr>
            <w:r w:rsidRPr="00C01FCE">
              <w:rPr>
                <w:b/>
                <w:sz w:val="18"/>
                <w:szCs w:val="18"/>
              </w:rPr>
              <w:t>Чет эл кредиторининг коди</w:t>
            </w:r>
            <w:r w:rsidR="006C5609" w:rsidRPr="00C01FCE">
              <w:rPr>
                <w:b/>
                <w:sz w:val="18"/>
                <w:szCs w:val="18"/>
              </w:rPr>
              <w:t xml:space="preserve"> </w:t>
            </w:r>
            <w:r w:rsidR="00DB6A9A" w:rsidRPr="00C01FCE">
              <w:rPr>
                <w:b/>
                <w:sz w:val="18"/>
                <w:szCs w:val="18"/>
                <w:vertAlign w:val="superscript"/>
              </w:rPr>
              <w:t>3</w:t>
            </w:r>
            <w:r w:rsidR="006C5609" w:rsidRPr="00C01FCE">
              <w:rPr>
                <w:b/>
                <w:sz w:val="18"/>
                <w:szCs w:val="18"/>
                <w:vertAlign w:val="superscript"/>
              </w:rPr>
              <w:t>)</w:t>
            </w:r>
          </w:p>
          <w:p w:rsidR="00CE092B" w:rsidRPr="00C01FCE" w:rsidRDefault="00ED006C" w:rsidP="00DB6A9A">
            <w:pPr>
              <w:jc w:val="center"/>
              <w:rPr>
                <w:sz w:val="18"/>
                <w:szCs w:val="18"/>
              </w:rPr>
            </w:pPr>
            <w:r w:rsidRPr="00C01FCE">
              <w:rPr>
                <w:sz w:val="18"/>
                <w:szCs w:val="18"/>
              </w:rPr>
              <w:t>Код иностранного кредитора</w:t>
            </w:r>
            <w:r w:rsidR="006C5609" w:rsidRPr="00C01FCE">
              <w:rPr>
                <w:sz w:val="18"/>
                <w:szCs w:val="18"/>
              </w:rPr>
              <w:t xml:space="preserve"> </w:t>
            </w:r>
            <w:r w:rsidR="00DB6A9A" w:rsidRPr="00C01FCE">
              <w:rPr>
                <w:sz w:val="18"/>
                <w:szCs w:val="18"/>
                <w:vertAlign w:val="superscript"/>
              </w:rPr>
              <w:t>3</w:t>
            </w:r>
            <w:r w:rsidR="006C5609" w:rsidRPr="00C01FCE">
              <w:rPr>
                <w:sz w:val="18"/>
                <w:szCs w:val="18"/>
                <w:vertAlign w:val="superscript"/>
              </w:rPr>
              <w:t>)</w:t>
            </w:r>
          </w:p>
        </w:tc>
        <w:tc>
          <w:tcPr>
            <w:tcW w:w="1700" w:type="dxa"/>
            <w:vMerge w:val="restart"/>
            <w:vAlign w:val="center"/>
          </w:tcPr>
          <w:p w:rsidR="00CE092B" w:rsidRPr="00C01FCE" w:rsidRDefault="00CE092B" w:rsidP="00FD5A40">
            <w:pPr>
              <w:jc w:val="center"/>
              <w:rPr>
                <w:b/>
                <w:sz w:val="18"/>
                <w:szCs w:val="18"/>
              </w:rPr>
            </w:pPr>
            <w:r w:rsidRPr="00C01FCE">
              <w:rPr>
                <w:b/>
                <w:sz w:val="18"/>
                <w:szCs w:val="18"/>
              </w:rPr>
              <w:t>Жами асосий капиталга инвестициялар ўзлаштирилди, минг сўм</w:t>
            </w:r>
          </w:p>
          <w:p w:rsidR="00CE092B" w:rsidRPr="00C01FCE" w:rsidRDefault="00CE092B" w:rsidP="00FD5A40">
            <w:pPr>
              <w:jc w:val="center"/>
              <w:rPr>
                <w:sz w:val="18"/>
                <w:szCs w:val="18"/>
              </w:rPr>
            </w:pPr>
            <w:r w:rsidRPr="00C01FCE">
              <w:rPr>
                <w:sz w:val="18"/>
                <w:szCs w:val="18"/>
              </w:rPr>
              <w:t xml:space="preserve">Всего освоено инвестиций в основной капитал, </w:t>
            </w:r>
          </w:p>
          <w:p w:rsidR="00CE092B" w:rsidRPr="00C01FCE" w:rsidRDefault="00CE092B" w:rsidP="00FD5A40">
            <w:pPr>
              <w:jc w:val="center"/>
              <w:rPr>
                <w:sz w:val="18"/>
                <w:szCs w:val="18"/>
              </w:rPr>
            </w:pPr>
            <w:r w:rsidRPr="00C01FCE">
              <w:rPr>
                <w:sz w:val="18"/>
                <w:szCs w:val="18"/>
              </w:rPr>
              <w:t>тыс. сум</w:t>
            </w:r>
          </w:p>
        </w:tc>
        <w:tc>
          <w:tcPr>
            <w:tcW w:w="7800" w:type="dxa"/>
            <w:gridSpan w:val="5"/>
          </w:tcPr>
          <w:p w:rsidR="003201E4" w:rsidRDefault="00CE092B" w:rsidP="00FD5A40">
            <w:pPr>
              <w:jc w:val="center"/>
              <w:rPr>
                <w:sz w:val="18"/>
                <w:szCs w:val="18"/>
              </w:rPr>
            </w:pPr>
            <w:r w:rsidRPr="00C01FCE">
              <w:rPr>
                <w:b/>
                <w:sz w:val="18"/>
                <w:szCs w:val="18"/>
              </w:rPr>
              <w:t>шу жумладан:</w:t>
            </w:r>
          </w:p>
          <w:p w:rsidR="00CE092B" w:rsidRPr="00C01FCE" w:rsidRDefault="00CE092B" w:rsidP="00FD5A40">
            <w:pPr>
              <w:jc w:val="center"/>
              <w:rPr>
                <w:sz w:val="18"/>
                <w:szCs w:val="18"/>
              </w:rPr>
            </w:pPr>
            <w:r w:rsidRPr="00C01FCE">
              <w:rPr>
                <w:sz w:val="18"/>
                <w:szCs w:val="18"/>
              </w:rPr>
              <w:t>в том числе:</w:t>
            </w:r>
          </w:p>
        </w:tc>
      </w:tr>
      <w:tr w:rsidR="00CE092B" w:rsidRPr="00C01FCE" w:rsidTr="004C548F">
        <w:trPr>
          <w:trHeight w:val="918"/>
        </w:trPr>
        <w:tc>
          <w:tcPr>
            <w:tcW w:w="1727" w:type="dxa"/>
            <w:vMerge/>
          </w:tcPr>
          <w:p w:rsidR="00CE092B" w:rsidRPr="00C01FCE" w:rsidRDefault="00CE092B" w:rsidP="00FD5A40">
            <w:pPr>
              <w:rPr>
                <w:sz w:val="18"/>
                <w:szCs w:val="18"/>
              </w:rPr>
            </w:pPr>
          </w:p>
        </w:tc>
        <w:tc>
          <w:tcPr>
            <w:tcW w:w="1842" w:type="dxa"/>
            <w:vMerge/>
          </w:tcPr>
          <w:p w:rsidR="00CE092B" w:rsidRPr="00C01FCE" w:rsidRDefault="00CE092B" w:rsidP="00FD5A40">
            <w:pPr>
              <w:rPr>
                <w:sz w:val="18"/>
                <w:szCs w:val="18"/>
              </w:rPr>
            </w:pPr>
          </w:p>
        </w:tc>
        <w:tc>
          <w:tcPr>
            <w:tcW w:w="1701" w:type="dxa"/>
            <w:vMerge/>
          </w:tcPr>
          <w:p w:rsidR="00CE092B" w:rsidRPr="00C01FCE" w:rsidRDefault="00CE092B" w:rsidP="00FD5A40">
            <w:pPr>
              <w:rPr>
                <w:sz w:val="18"/>
                <w:szCs w:val="18"/>
              </w:rPr>
            </w:pPr>
          </w:p>
        </w:tc>
        <w:tc>
          <w:tcPr>
            <w:tcW w:w="1700" w:type="dxa"/>
            <w:vMerge/>
          </w:tcPr>
          <w:p w:rsidR="00CE092B" w:rsidRPr="00C01FCE" w:rsidRDefault="00CE092B" w:rsidP="00FD5A40">
            <w:pPr>
              <w:rPr>
                <w:sz w:val="18"/>
                <w:szCs w:val="18"/>
              </w:rPr>
            </w:pPr>
          </w:p>
        </w:tc>
        <w:tc>
          <w:tcPr>
            <w:tcW w:w="4900" w:type="dxa"/>
            <w:gridSpan w:val="3"/>
          </w:tcPr>
          <w:p w:rsidR="00CE092B" w:rsidRPr="00C01FCE" w:rsidRDefault="00CE092B" w:rsidP="00FD5A40">
            <w:pPr>
              <w:jc w:val="center"/>
              <w:rPr>
                <w:b/>
                <w:sz w:val="18"/>
                <w:szCs w:val="18"/>
              </w:rPr>
            </w:pPr>
            <w:r w:rsidRPr="00C01FCE">
              <w:rPr>
                <w:b/>
                <w:sz w:val="18"/>
                <w:szCs w:val="18"/>
              </w:rPr>
              <w:t xml:space="preserve">машиналар, ускуналар, транспорт воситалари, ишлаб чиқариш ва хўжалик жиҳозлари </w:t>
            </w:r>
          </w:p>
          <w:p w:rsidR="00CE092B" w:rsidRPr="00C01FCE" w:rsidRDefault="00CE092B" w:rsidP="00FD5A40">
            <w:pPr>
              <w:spacing w:before="80"/>
              <w:ind w:left="-57" w:right="-57"/>
              <w:jc w:val="center"/>
              <w:rPr>
                <w:b/>
                <w:sz w:val="18"/>
                <w:szCs w:val="18"/>
              </w:rPr>
            </w:pPr>
            <w:r w:rsidRPr="00C01FCE">
              <w:rPr>
                <w:sz w:val="18"/>
                <w:szCs w:val="18"/>
              </w:rPr>
              <w:t>машины, оборудование, транспортные средства, производственный и хозяйственный инвентарь</w:t>
            </w:r>
          </w:p>
        </w:tc>
        <w:tc>
          <w:tcPr>
            <w:tcW w:w="1338" w:type="dxa"/>
            <w:vMerge w:val="restart"/>
            <w:vAlign w:val="center"/>
          </w:tcPr>
          <w:p w:rsidR="00CE092B" w:rsidRPr="00C01FCE" w:rsidRDefault="00CE092B" w:rsidP="00FD5A40">
            <w:pPr>
              <w:spacing w:before="80"/>
              <w:ind w:left="-57" w:right="-57"/>
              <w:jc w:val="center"/>
              <w:rPr>
                <w:b/>
                <w:sz w:val="18"/>
                <w:szCs w:val="18"/>
              </w:rPr>
            </w:pPr>
            <w:r w:rsidRPr="00C01FCE">
              <w:rPr>
                <w:b/>
                <w:sz w:val="18"/>
                <w:szCs w:val="18"/>
              </w:rPr>
              <w:t>қурилиш-монтаж ишлари</w:t>
            </w:r>
          </w:p>
          <w:p w:rsidR="00CE092B" w:rsidRPr="00C01FCE" w:rsidRDefault="00CE092B" w:rsidP="002A76D8">
            <w:pPr>
              <w:jc w:val="center"/>
              <w:rPr>
                <w:sz w:val="18"/>
                <w:szCs w:val="18"/>
              </w:rPr>
            </w:pPr>
            <w:r w:rsidRPr="00C01FCE">
              <w:rPr>
                <w:sz w:val="18"/>
                <w:szCs w:val="18"/>
              </w:rPr>
              <w:t>строительно-монтажные работы</w:t>
            </w:r>
          </w:p>
        </w:tc>
        <w:tc>
          <w:tcPr>
            <w:tcW w:w="1562" w:type="dxa"/>
            <w:vMerge w:val="restart"/>
            <w:vAlign w:val="center"/>
          </w:tcPr>
          <w:p w:rsidR="00CE092B" w:rsidRPr="00C01FCE" w:rsidRDefault="00DB6A9A" w:rsidP="00FD5A40">
            <w:pPr>
              <w:spacing w:before="80"/>
              <w:ind w:left="-57" w:right="-57"/>
              <w:jc w:val="center"/>
              <w:rPr>
                <w:b/>
                <w:sz w:val="18"/>
                <w:szCs w:val="18"/>
              </w:rPr>
            </w:pPr>
            <w:r w:rsidRPr="00C01FCE">
              <w:rPr>
                <w:b/>
                <w:sz w:val="18"/>
                <w:szCs w:val="18"/>
              </w:rPr>
              <w:t>Б</w:t>
            </w:r>
            <w:r w:rsidR="00CE092B" w:rsidRPr="00C01FCE">
              <w:rPr>
                <w:b/>
                <w:sz w:val="18"/>
                <w:szCs w:val="18"/>
              </w:rPr>
              <w:t>ошқалар</w:t>
            </w:r>
            <w:r w:rsidR="006C5609" w:rsidRPr="00C01FCE">
              <w:rPr>
                <w:b/>
                <w:sz w:val="18"/>
                <w:szCs w:val="18"/>
              </w:rPr>
              <w:t xml:space="preserve"> </w:t>
            </w:r>
            <w:r w:rsidRPr="00C01FCE">
              <w:rPr>
                <w:b/>
                <w:sz w:val="18"/>
                <w:szCs w:val="18"/>
                <w:vertAlign w:val="superscript"/>
              </w:rPr>
              <w:t>4</w:t>
            </w:r>
            <w:r w:rsidR="006C5609" w:rsidRPr="00C01FCE">
              <w:rPr>
                <w:b/>
                <w:sz w:val="18"/>
                <w:szCs w:val="18"/>
                <w:vertAlign w:val="superscript"/>
              </w:rPr>
              <w:t>)</w:t>
            </w:r>
          </w:p>
          <w:p w:rsidR="00CE092B" w:rsidRPr="00C01FCE" w:rsidRDefault="00DB6A9A" w:rsidP="003201E4">
            <w:pPr>
              <w:ind w:left="-57" w:right="-57"/>
              <w:jc w:val="center"/>
              <w:rPr>
                <w:sz w:val="18"/>
                <w:szCs w:val="18"/>
              </w:rPr>
            </w:pPr>
            <w:r w:rsidRPr="00C01FCE">
              <w:rPr>
                <w:sz w:val="18"/>
                <w:szCs w:val="18"/>
              </w:rPr>
              <w:t>П</w:t>
            </w:r>
            <w:r w:rsidR="00CE092B" w:rsidRPr="00C01FCE">
              <w:rPr>
                <w:sz w:val="18"/>
                <w:szCs w:val="18"/>
              </w:rPr>
              <w:t>рочие</w:t>
            </w:r>
            <w:r w:rsidR="006C5609" w:rsidRPr="00C01FCE">
              <w:rPr>
                <w:sz w:val="18"/>
                <w:szCs w:val="18"/>
              </w:rPr>
              <w:t xml:space="preserve"> </w:t>
            </w:r>
            <w:r w:rsidRPr="00C01FCE">
              <w:rPr>
                <w:sz w:val="18"/>
                <w:szCs w:val="18"/>
                <w:vertAlign w:val="superscript"/>
              </w:rPr>
              <w:t>4</w:t>
            </w:r>
            <w:r w:rsidR="006C5609" w:rsidRPr="00C01FCE">
              <w:rPr>
                <w:sz w:val="18"/>
                <w:szCs w:val="18"/>
                <w:vertAlign w:val="superscript"/>
              </w:rPr>
              <w:t>)</w:t>
            </w:r>
          </w:p>
        </w:tc>
      </w:tr>
      <w:tr w:rsidR="00CE092B" w:rsidRPr="00C01FCE" w:rsidTr="00D97236">
        <w:trPr>
          <w:trHeight w:val="1398"/>
        </w:trPr>
        <w:tc>
          <w:tcPr>
            <w:tcW w:w="1727" w:type="dxa"/>
            <w:vMerge/>
          </w:tcPr>
          <w:p w:rsidR="00CE092B" w:rsidRPr="00C01FCE" w:rsidRDefault="00CE092B" w:rsidP="00FD5A40">
            <w:pPr>
              <w:rPr>
                <w:sz w:val="18"/>
                <w:szCs w:val="18"/>
              </w:rPr>
            </w:pPr>
          </w:p>
        </w:tc>
        <w:tc>
          <w:tcPr>
            <w:tcW w:w="1842" w:type="dxa"/>
            <w:vMerge/>
          </w:tcPr>
          <w:p w:rsidR="00CE092B" w:rsidRPr="00C01FCE" w:rsidRDefault="00CE092B" w:rsidP="00FD5A40">
            <w:pPr>
              <w:rPr>
                <w:sz w:val="18"/>
                <w:szCs w:val="18"/>
              </w:rPr>
            </w:pPr>
          </w:p>
        </w:tc>
        <w:tc>
          <w:tcPr>
            <w:tcW w:w="1701" w:type="dxa"/>
            <w:vMerge/>
          </w:tcPr>
          <w:p w:rsidR="00CE092B" w:rsidRPr="00C01FCE" w:rsidRDefault="00CE092B" w:rsidP="00FD5A40">
            <w:pPr>
              <w:rPr>
                <w:sz w:val="18"/>
                <w:szCs w:val="18"/>
              </w:rPr>
            </w:pPr>
          </w:p>
        </w:tc>
        <w:tc>
          <w:tcPr>
            <w:tcW w:w="1700" w:type="dxa"/>
            <w:vMerge/>
          </w:tcPr>
          <w:p w:rsidR="00CE092B" w:rsidRPr="00C01FCE" w:rsidRDefault="00CE092B" w:rsidP="00FD5A40">
            <w:pPr>
              <w:rPr>
                <w:sz w:val="18"/>
                <w:szCs w:val="18"/>
              </w:rPr>
            </w:pPr>
          </w:p>
        </w:tc>
        <w:tc>
          <w:tcPr>
            <w:tcW w:w="1500" w:type="dxa"/>
            <w:vAlign w:val="center"/>
          </w:tcPr>
          <w:p w:rsidR="00CE092B" w:rsidRPr="00C01FCE" w:rsidRDefault="00CE092B" w:rsidP="00941E2D">
            <w:pPr>
              <w:ind w:hanging="8"/>
              <w:jc w:val="center"/>
              <w:rPr>
                <w:b/>
                <w:sz w:val="18"/>
                <w:szCs w:val="18"/>
              </w:rPr>
            </w:pPr>
            <w:r w:rsidRPr="00C01FCE">
              <w:rPr>
                <w:b/>
                <w:sz w:val="18"/>
                <w:szCs w:val="18"/>
              </w:rPr>
              <w:t>Машина ва ускуналар</w:t>
            </w:r>
          </w:p>
          <w:p w:rsidR="00CE092B" w:rsidRPr="00C01FCE" w:rsidRDefault="00CE092B" w:rsidP="00941E2D">
            <w:pPr>
              <w:ind w:hanging="8"/>
              <w:jc w:val="center"/>
              <w:rPr>
                <w:sz w:val="18"/>
                <w:szCs w:val="18"/>
              </w:rPr>
            </w:pPr>
            <w:r w:rsidRPr="00C01FCE">
              <w:rPr>
                <w:sz w:val="18"/>
                <w:szCs w:val="18"/>
              </w:rPr>
              <w:t>Машины и оборудование</w:t>
            </w:r>
          </w:p>
        </w:tc>
        <w:tc>
          <w:tcPr>
            <w:tcW w:w="1500" w:type="dxa"/>
            <w:vAlign w:val="center"/>
          </w:tcPr>
          <w:p w:rsidR="00CE092B" w:rsidRPr="00C01FCE" w:rsidRDefault="00CE092B" w:rsidP="00941E2D">
            <w:pPr>
              <w:ind w:hanging="8"/>
              <w:jc w:val="center"/>
              <w:rPr>
                <w:b/>
                <w:sz w:val="18"/>
                <w:szCs w:val="18"/>
              </w:rPr>
            </w:pPr>
            <w:r w:rsidRPr="00C01FCE">
              <w:rPr>
                <w:b/>
                <w:sz w:val="18"/>
                <w:szCs w:val="18"/>
              </w:rPr>
              <w:t>Транспорт воситалари</w:t>
            </w:r>
          </w:p>
          <w:p w:rsidR="00CE092B" w:rsidRPr="00C01FCE" w:rsidRDefault="00CE092B" w:rsidP="00941E2D">
            <w:pPr>
              <w:ind w:hanging="8"/>
              <w:jc w:val="center"/>
              <w:rPr>
                <w:sz w:val="18"/>
                <w:szCs w:val="18"/>
              </w:rPr>
            </w:pPr>
            <w:r w:rsidRPr="00C01FCE">
              <w:rPr>
                <w:sz w:val="18"/>
                <w:szCs w:val="18"/>
              </w:rPr>
              <w:t>Транспортные средства</w:t>
            </w:r>
          </w:p>
        </w:tc>
        <w:tc>
          <w:tcPr>
            <w:tcW w:w="1900" w:type="dxa"/>
            <w:vAlign w:val="center"/>
          </w:tcPr>
          <w:p w:rsidR="00CE092B" w:rsidRPr="00C01FCE" w:rsidRDefault="00CE092B" w:rsidP="00941E2D">
            <w:pPr>
              <w:ind w:hanging="8"/>
              <w:jc w:val="center"/>
              <w:rPr>
                <w:b/>
                <w:sz w:val="18"/>
                <w:szCs w:val="18"/>
              </w:rPr>
            </w:pPr>
            <w:r w:rsidRPr="00C01FCE">
              <w:rPr>
                <w:b/>
                <w:sz w:val="18"/>
                <w:szCs w:val="18"/>
              </w:rPr>
              <w:t>Бошқа ишлаб чиқариш ва хўжалик жиҳозлари</w:t>
            </w:r>
          </w:p>
          <w:p w:rsidR="00CE092B" w:rsidRPr="00C01FCE" w:rsidRDefault="00CE092B" w:rsidP="003201E4">
            <w:pPr>
              <w:ind w:hanging="8"/>
              <w:jc w:val="center"/>
              <w:rPr>
                <w:b/>
                <w:sz w:val="18"/>
                <w:szCs w:val="18"/>
              </w:rPr>
            </w:pPr>
            <w:r w:rsidRPr="00C01FCE">
              <w:rPr>
                <w:sz w:val="18"/>
                <w:szCs w:val="18"/>
              </w:rPr>
              <w:t>Прочий производственный и хозяйственный инвентарь</w:t>
            </w:r>
          </w:p>
        </w:tc>
        <w:tc>
          <w:tcPr>
            <w:tcW w:w="1338" w:type="dxa"/>
            <w:vMerge/>
            <w:vAlign w:val="center"/>
          </w:tcPr>
          <w:p w:rsidR="00CE092B" w:rsidRPr="00C01FCE" w:rsidRDefault="00CE092B" w:rsidP="00FD5A40">
            <w:pPr>
              <w:spacing w:before="80"/>
              <w:ind w:left="-57" w:right="-57"/>
              <w:jc w:val="center"/>
              <w:rPr>
                <w:b/>
                <w:sz w:val="18"/>
                <w:szCs w:val="18"/>
              </w:rPr>
            </w:pPr>
          </w:p>
        </w:tc>
        <w:tc>
          <w:tcPr>
            <w:tcW w:w="1562" w:type="dxa"/>
            <w:vMerge/>
            <w:vAlign w:val="center"/>
          </w:tcPr>
          <w:p w:rsidR="00CE092B" w:rsidRPr="00C01FCE" w:rsidRDefault="00CE092B" w:rsidP="00FD5A40">
            <w:pPr>
              <w:spacing w:before="80"/>
              <w:ind w:left="-57" w:right="-57"/>
              <w:jc w:val="center"/>
              <w:rPr>
                <w:b/>
                <w:sz w:val="18"/>
                <w:szCs w:val="18"/>
              </w:rPr>
            </w:pPr>
          </w:p>
        </w:tc>
      </w:tr>
      <w:tr w:rsidR="00CE092B" w:rsidRPr="00C01FCE" w:rsidTr="004C548F">
        <w:tc>
          <w:tcPr>
            <w:tcW w:w="1727" w:type="dxa"/>
          </w:tcPr>
          <w:p w:rsidR="00CE092B" w:rsidRPr="00C01FCE" w:rsidRDefault="00CE092B" w:rsidP="00CE092B">
            <w:pPr>
              <w:jc w:val="center"/>
              <w:rPr>
                <w:sz w:val="18"/>
                <w:szCs w:val="18"/>
              </w:rPr>
            </w:pPr>
            <w:r w:rsidRPr="00C01FCE">
              <w:rPr>
                <w:sz w:val="18"/>
                <w:szCs w:val="18"/>
              </w:rPr>
              <w:t xml:space="preserve">A </w:t>
            </w:r>
          </w:p>
        </w:tc>
        <w:tc>
          <w:tcPr>
            <w:tcW w:w="1842" w:type="dxa"/>
          </w:tcPr>
          <w:p w:rsidR="00CE092B" w:rsidRPr="00C01FCE" w:rsidRDefault="00CE092B" w:rsidP="00CE092B">
            <w:pPr>
              <w:jc w:val="center"/>
              <w:rPr>
                <w:sz w:val="18"/>
                <w:szCs w:val="18"/>
              </w:rPr>
            </w:pPr>
            <w:r w:rsidRPr="00C01FCE">
              <w:rPr>
                <w:sz w:val="18"/>
                <w:szCs w:val="18"/>
              </w:rPr>
              <w:t xml:space="preserve">Б </w:t>
            </w:r>
          </w:p>
        </w:tc>
        <w:tc>
          <w:tcPr>
            <w:tcW w:w="1701" w:type="dxa"/>
          </w:tcPr>
          <w:p w:rsidR="00CE092B" w:rsidRPr="00C01FCE" w:rsidRDefault="00CE092B" w:rsidP="00CE092B">
            <w:pPr>
              <w:jc w:val="center"/>
              <w:rPr>
                <w:sz w:val="18"/>
                <w:szCs w:val="18"/>
              </w:rPr>
            </w:pPr>
            <w:r w:rsidRPr="00C01FCE">
              <w:rPr>
                <w:sz w:val="18"/>
                <w:szCs w:val="18"/>
              </w:rPr>
              <w:t xml:space="preserve">В </w:t>
            </w:r>
          </w:p>
        </w:tc>
        <w:tc>
          <w:tcPr>
            <w:tcW w:w="1700" w:type="dxa"/>
          </w:tcPr>
          <w:p w:rsidR="00CE092B" w:rsidRPr="00C01FCE" w:rsidRDefault="00CE092B" w:rsidP="00FD5A40">
            <w:pPr>
              <w:jc w:val="center"/>
              <w:rPr>
                <w:sz w:val="18"/>
                <w:szCs w:val="18"/>
              </w:rPr>
            </w:pPr>
            <w:r w:rsidRPr="00C01FCE">
              <w:rPr>
                <w:sz w:val="18"/>
                <w:szCs w:val="18"/>
              </w:rPr>
              <w:t>1</w:t>
            </w:r>
          </w:p>
        </w:tc>
        <w:tc>
          <w:tcPr>
            <w:tcW w:w="1500" w:type="dxa"/>
          </w:tcPr>
          <w:p w:rsidR="00CE092B" w:rsidRPr="00C01FCE" w:rsidRDefault="00CE092B" w:rsidP="00FD5A40">
            <w:pPr>
              <w:jc w:val="center"/>
              <w:rPr>
                <w:sz w:val="18"/>
                <w:szCs w:val="18"/>
              </w:rPr>
            </w:pPr>
            <w:r w:rsidRPr="00C01FCE">
              <w:rPr>
                <w:sz w:val="18"/>
                <w:szCs w:val="18"/>
              </w:rPr>
              <w:t>2</w:t>
            </w:r>
          </w:p>
        </w:tc>
        <w:tc>
          <w:tcPr>
            <w:tcW w:w="1500" w:type="dxa"/>
          </w:tcPr>
          <w:p w:rsidR="00CE092B" w:rsidRPr="00C01FCE" w:rsidRDefault="00CE092B" w:rsidP="00FD5A40">
            <w:pPr>
              <w:jc w:val="center"/>
              <w:rPr>
                <w:sz w:val="18"/>
                <w:szCs w:val="18"/>
              </w:rPr>
            </w:pPr>
            <w:r w:rsidRPr="00C01FCE">
              <w:rPr>
                <w:sz w:val="18"/>
                <w:szCs w:val="18"/>
              </w:rPr>
              <w:t>3</w:t>
            </w:r>
          </w:p>
        </w:tc>
        <w:tc>
          <w:tcPr>
            <w:tcW w:w="1900" w:type="dxa"/>
          </w:tcPr>
          <w:p w:rsidR="00CE092B" w:rsidRPr="00C01FCE" w:rsidRDefault="00CE092B" w:rsidP="00FD5A40">
            <w:pPr>
              <w:jc w:val="center"/>
              <w:rPr>
                <w:sz w:val="18"/>
                <w:szCs w:val="18"/>
              </w:rPr>
            </w:pPr>
            <w:r w:rsidRPr="00C01FCE">
              <w:rPr>
                <w:sz w:val="18"/>
                <w:szCs w:val="18"/>
              </w:rPr>
              <w:t>4</w:t>
            </w:r>
          </w:p>
        </w:tc>
        <w:tc>
          <w:tcPr>
            <w:tcW w:w="1338" w:type="dxa"/>
          </w:tcPr>
          <w:p w:rsidR="00CE092B" w:rsidRPr="00C01FCE" w:rsidRDefault="00CE092B" w:rsidP="00FD5A40">
            <w:pPr>
              <w:jc w:val="center"/>
              <w:rPr>
                <w:sz w:val="18"/>
                <w:szCs w:val="18"/>
              </w:rPr>
            </w:pPr>
            <w:r w:rsidRPr="00C01FCE">
              <w:rPr>
                <w:sz w:val="18"/>
                <w:szCs w:val="18"/>
              </w:rPr>
              <w:t>5</w:t>
            </w:r>
          </w:p>
        </w:tc>
        <w:tc>
          <w:tcPr>
            <w:tcW w:w="1562" w:type="dxa"/>
          </w:tcPr>
          <w:p w:rsidR="00CE092B" w:rsidRPr="00C01FCE" w:rsidRDefault="00CE092B" w:rsidP="00FD5A40">
            <w:pPr>
              <w:jc w:val="center"/>
              <w:rPr>
                <w:sz w:val="18"/>
                <w:szCs w:val="18"/>
              </w:rPr>
            </w:pPr>
            <w:r w:rsidRPr="00C01FCE">
              <w:rPr>
                <w:sz w:val="18"/>
                <w:szCs w:val="18"/>
              </w:rPr>
              <w:t>6</w:t>
            </w:r>
          </w:p>
        </w:tc>
      </w:tr>
      <w:tr w:rsidR="00CE092B" w:rsidRPr="00C01FCE" w:rsidTr="004C548F">
        <w:tc>
          <w:tcPr>
            <w:tcW w:w="1727" w:type="dxa"/>
          </w:tcPr>
          <w:p w:rsidR="00CE092B" w:rsidRPr="00C01FCE" w:rsidRDefault="00CE092B" w:rsidP="00FD5A40">
            <w:pPr>
              <w:rPr>
                <w:sz w:val="18"/>
                <w:szCs w:val="18"/>
              </w:rPr>
            </w:pPr>
          </w:p>
        </w:tc>
        <w:tc>
          <w:tcPr>
            <w:tcW w:w="1842" w:type="dxa"/>
          </w:tcPr>
          <w:p w:rsidR="00CE092B" w:rsidRPr="00C01FCE" w:rsidRDefault="00CE092B" w:rsidP="00FD5A40">
            <w:pPr>
              <w:rPr>
                <w:sz w:val="18"/>
                <w:szCs w:val="18"/>
              </w:rPr>
            </w:pPr>
          </w:p>
        </w:tc>
        <w:tc>
          <w:tcPr>
            <w:tcW w:w="1701" w:type="dxa"/>
          </w:tcPr>
          <w:p w:rsidR="00CE092B" w:rsidRPr="00C01FCE" w:rsidRDefault="00CE092B" w:rsidP="00FD5A40">
            <w:pPr>
              <w:rPr>
                <w:sz w:val="18"/>
                <w:szCs w:val="18"/>
              </w:rPr>
            </w:pPr>
          </w:p>
        </w:tc>
        <w:tc>
          <w:tcPr>
            <w:tcW w:w="1700" w:type="dxa"/>
          </w:tcPr>
          <w:p w:rsidR="00CE092B" w:rsidRPr="00C01FCE" w:rsidRDefault="00CE092B" w:rsidP="00FD5A40">
            <w:pPr>
              <w:rPr>
                <w:sz w:val="18"/>
                <w:szCs w:val="18"/>
              </w:rPr>
            </w:pPr>
          </w:p>
        </w:tc>
        <w:tc>
          <w:tcPr>
            <w:tcW w:w="1500" w:type="dxa"/>
          </w:tcPr>
          <w:p w:rsidR="00CE092B" w:rsidRPr="00C01FCE" w:rsidRDefault="00CE092B" w:rsidP="00FD5A40">
            <w:pPr>
              <w:rPr>
                <w:sz w:val="18"/>
                <w:szCs w:val="18"/>
              </w:rPr>
            </w:pPr>
          </w:p>
        </w:tc>
        <w:tc>
          <w:tcPr>
            <w:tcW w:w="1500" w:type="dxa"/>
          </w:tcPr>
          <w:p w:rsidR="00CE092B" w:rsidRPr="00C01FCE" w:rsidRDefault="00CE092B" w:rsidP="00FD5A40">
            <w:pPr>
              <w:rPr>
                <w:sz w:val="18"/>
                <w:szCs w:val="18"/>
              </w:rPr>
            </w:pPr>
          </w:p>
        </w:tc>
        <w:tc>
          <w:tcPr>
            <w:tcW w:w="1900" w:type="dxa"/>
          </w:tcPr>
          <w:p w:rsidR="00CE092B" w:rsidRPr="00C01FCE" w:rsidRDefault="00CE092B" w:rsidP="00FD5A40">
            <w:pPr>
              <w:rPr>
                <w:sz w:val="18"/>
                <w:szCs w:val="18"/>
              </w:rPr>
            </w:pPr>
          </w:p>
        </w:tc>
        <w:tc>
          <w:tcPr>
            <w:tcW w:w="1338" w:type="dxa"/>
          </w:tcPr>
          <w:p w:rsidR="00CE092B" w:rsidRPr="00C01FCE" w:rsidRDefault="00CE092B" w:rsidP="00FD5A40">
            <w:pPr>
              <w:rPr>
                <w:sz w:val="18"/>
                <w:szCs w:val="18"/>
              </w:rPr>
            </w:pPr>
          </w:p>
        </w:tc>
        <w:tc>
          <w:tcPr>
            <w:tcW w:w="1562" w:type="dxa"/>
          </w:tcPr>
          <w:p w:rsidR="00CE092B" w:rsidRPr="00C01FCE" w:rsidRDefault="00CE092B" w:rsidP="00FD5A40">
            <w:pPr>
              <w:rPr>
                <w:sz w:val="18"/>
                <w:szCs w:val="18"/>
              </w:rPr>
            </w:pPr>
          </w:p>
        </w:tc>
      </w:tr>
      <w:tr w:rsidR="0078090B" w:rsidRPr="00C01FCE" w:rsidTr="004C548F">
        <w:tc>
          <w:tcPr>
            <w:tcW w:w="1727" w:type="dxa"/>
          </w:tcPr>
          <w:p w:rsidR="0078090B" w:rsidRPr="00C01FCE" w:rsidRDefault="0078090B" w:rsidP="00FD5A40">
            <w:pPr>
              <w:rPr>
                <w:sz w:val="18"/>
                <w:szCs w:val="18"/>
              </w:rPr>
            </w:pPr>
          </w:p>
        </w:tc>
        <w:tc>
          <w:tcPr>
            <w:tcW w:w="1842" w:type="dxa"/>
          </w:tcPr>
          <w:p w:rsidR="0078090B" w:rsidRPr="00C01FCE" w:rsidRDefault="0078090B" w:rsidP="00FD5A40">
            <w:pPr>
              <w:rPr>
                <w:sz w:val="18"/>
                <w:szCs w:val="18"/>
              </w:rPr>
            </w:pPr>
          </w:p>
        </w:tc>
        <w:tc>
          <w:tcPr>
            <w:tcW w:w="1701" w:type="dxa"/>
          </w:tcPr>
          <w:p w:rsidR="0078090B" w:rsidRPr="00C01FCE" w:rsidRDefault="0078090B" w:rsidP="00FD5A40">
            <w:pPr>
              <w:rPr>
                <w:sz w:val="18"/>
                <w:szCs w:val="18"/>
              </w:rPr>
            </w:pPr>
          </w:p>
        </w:tc>
        <w:tc>
          <w:tcPr>
            <w:tcW w:w="1700" w:type="dxa"/>
          </w:tcPr>
          <w:p w:rsidR="0078090B" w:rsidRPr="00C01FCE" w:rsidRDefault="0078090B" w:rsidP="00FD5A40">
            <w:pPr>
              <w:rPr>
                <w:sz w:val="18"/>
                <w:szCs w:val="18"/>
              </w:rPr>
            </w:pPr>
          </w:p>
        </w:tc>
        <w:tc>
          <w:tcPr>
            <w:tcW w:w="1500" w:type="dxa"/>
          </w:tcPr>
          <w:p w:rsidR="0078090B" w:rsidRPr="00C01FCE" w:rsidRDefault="0078090B" w:rsidP="00FD5A40">
            <w:pPr>
              <w:rPr>
                <w:sz w:val="18"/>
                <w:szCs w:val="18"/>
              </w:rPr>
            </w:pPr>
          </w:p>
        </w:tc>
        <w:tc>
          <w:tcPr>
            <w:tcW w:w="1500" w:type="dxa"/>
          </w:tcPr>
          <w:p w:rsidR="0078090B" w:rsidRPr="00C01FCE" w:rsidRDefault="0078090B" w:rsidP="00FD5A40">
            <w:pPr>
              <w:rPr>
                <w:sz w:val="18"/>
                <w:szCs w:val="18"/>
              </w:rPr>
            </w:pPr>
          </w:p>
        </w:tc>
        <w:tc>
          <w:tcPr>
            <w:tcW w:w="1900" w:type="dxa"/>
          </w:tcPr>
          <w:p w:rsidR="0078090B" w:rsidRPr="00C01FCE" w:rsidRDefault="0078090B" w:rsidP="00FD5A40">
            <w:pPr>
              <w:rPr>
                <w:sz w:val="18"/>
                <w:szCs w:val="18"/>
              </w:rPr>
            </w:pPr>
          </w:p>
        </w:tc>
        <w:tc>
          <w:tcPr>
            <w:tcW w:w="1338" w:type="dxa"/>
          </w:tcPr>
          <w:p w:rsidR="0078090B" w:rsidRPr="00C01FCE" w:rsidRDefault="0078090B" w:rsidP="00FD5A40">
            <w:pPr>
              <w:rPr>
                <w:sz w:val="18"/>
                <w:szCs w:val="18"/>
              </w:rPr>
            </w:pPr>
          </w:p>
        </w:tc>
        <w:tc>
          <w:tcPr>
            <w:tcW w:w="1562" w:type="dxa"/>
          </w:tcPr>
          <w:p w:rsidR="0078090B" w:rsidRPr="00C01FCE" w:rsidRDefault="0078090B" w:rsidP="00FD5A40">
            <w:pPr>
              <w:rPr>
                <w:sz w:val="18"/>
                <w:szCs w:val="18"/>
              </w:rPr>
            </w:pPr>
          </w:p>
        </w:tc>
      </w:tr>
      <w:tr w:rsidR="00CE092B" w:rsidRPr="00C01FCE" w:rsidTr="004C548F">
        <w:tc>
          <w:tcPr>
            <w:tcW w:w="1727" w:type="dxa"/>
          </w:tcPr>
          <w:p w:rsidR="00CE092B" w:rsidRPr="00C01FCE" w:rsidRDefault="00CE092B" w:rsidP="00FD5A40">
            <w:pPr>
              <w:rPr>
                <w:sz w:val="18"/>
                <w:szCs w:val="18"/>
              </w:rPr>
            </w:pPr>
          </w:p>
        </w:tc>
        <w:tc>
          <w:tcPr>
            <w:tcW w:w="1842" w:type="dxa"/>
          </w:tcPr>
          <w:p w:rsidR="00CE092B" w:rsidRPr="00C01FCE" w:rsidRDefault="00CE092B" w:rsidP="00FD5A40">
            <w:pPr>
              <w:rPr>
                <w:sz w:val="18"/>
                <w:szCs w:val="18"/>
              </w:rPr>
            </w:pPr>
          </w:p>
        </w:tc>
        <w:tc>
          <w:tcPr>
            <w:tcW w:w="1701" w:type="dxa"/>
          </w:tcPr>
          <w:p w:rsidR="00CE092B" w:rsidRPr="00C01FCE" w:rsidRDefault="00CE092B" w:rsidP="00FD5A40">
            <w:pPr>
              <w:rPr>
                <w:sz w:val="18"/>
                <w:szCs w:val="18"/>
              </w:rPr>
            </w:pPr>
          </w:p>
        </w:tc>
        <w:tc>
          <w:tcPr>
            <w:tcW w:w="1700" w:type="dxa"/>
          </w:tcPr>
          <w:p w:rsidR="00CE092B" w:rsidRPr="00C01FCE" w:rsidRDefault="00CE092B" w:rsidP="00FD5A40">
            <w:pPr>
              <w:rPr>
                <w:sz w:val="18"/>
                <w:szCs w:val="18"/>
              </w:rPr>
            </w:pPr>
          </w:p>
        </w:tc>
        <w:tc>
          <w:tcPr>
            <w:tcW w:w="1500" w:type="dxa"/>
          </w:tcPr>
          <w:p w:rsidR="00CE092B" w:rsidRPr="00C01FCE" w:rsidRDefault="00CE092B" w:rsidP="00FD5A40">
            <w:pPr>
              <w:rPr>
                <w:sz w:val="18"/>
                <w:szCs w:val="18"/>
              </w:rPr>
            </w:pPr>
          </w:p>
        </w:tc>
        <w:tc>
          <w:tcPr>
            <w:tcW w:w="1500" w:type="dxa"/>
          </w:tcPr>
          <w:p w:rsidR="00CE092B" w:rsidRPr="00C01FCE" w:rsidRDefault="00CE092B" w:rsidP="00FD5A40">
            <w:pPr>
              <w:rPr>
                <w:sz w:val="18"/>
                <w:szCs w:val="18"/>
              </w:rPr>
            </w:pPr>
          </w:p>
        </w:tc>
        <w:tc>
          <w:tcPr>
            <w:tcW w:w="1900" w:type="dxa"/>
          </w:tcPr>
          <w:p w:rsidR="00CE092B" w:rsidRPr="00C01FCE" w:rsidRDefault="00CE092B" w:rsidP="00FD5A40">
            <w:pPr>
              <w:rPr>
                <w:sz w:val="18"/>
                <w:szCs w:val="18"/>
              </w:rPr>
            </w:pPr>
          </w:p>
        </w:tc>
        <w:tc>
          <w:tcPr>
            <w:tcW w:w="1338" w:type="dxa"/>
          </w:tcPr>
          <w:p w:rsidR="00CE092B" w:rsidRPr="00C01FCE" w:rsidRDefault="00CE092B" w:rsidP="00FD5A40">
            <w:pPr>
              <w:rPr>
                <w:sz w:val="18"/>
                <w:szCs w:val="18"/>
              </w:rPr>
            </w:pPr>
          </w:p>
        </w:tc>
        <w:tc>
          <w:tcPr>
            <w:tcW w:w="1562" w:type="dxa"/>
          </w:tcPr>
          <w:p w:rsidR="00CE092B" w:rsidRPr="00C01FCE" w:rsidRDefault="00CE092B" w:rsidP="00FD5A40">
            <w:pPr>
              <w:rPr>
                <w:sz w:val="18"/>
                <w:szCs w:val="18"/>
              </w:rPr>
            </w:pPr>
          </w:p>
        </w:tc>
      </w:tr>
    </w:tbl>
    <w:p w:rsidR="00450083" w:rsidRDefault="00450083" w:rsidP="00450083">
      <w:pPr>
        <w:ind w:left="462"/>
        <w:jc w:val="both"/>
        <w:rPr>
          <w:b/>
          <w:sz w:val="16"/>
          <w:szCs w:val="18"/>
          <w:vertAlign w:val="superscript"/>
        </w:rPr>
      </w:pPr>
    </w:p>
    <w:p w:rsidR="00ED006C" w:rsidRPr="00450083" w:rsidRDefault="00DB6A9A" w:rsidP="00450083">
      <w:pPr>
        <w:ind w:left="462"/>
        <w:jc w:val="both"/>
        <w:rPr>
          <w:b/>
          <w:sz w:val="16"/>
          <w:szCs w:val="18"/>
        </w:rPr>
      </w:pPr>
      <w:r w:rsidRPr="00450083">
        <w:rPr>
          <w:b/>
          <w:sz w:val="16"/>
          <w:szCs w:val="18"/>
          <w:vertAlign w:val="superscript"/>
        </w:rPr>
        <w:t>1)</w:t>
      </w:r>
      <w:r w:rsidR="00450083" w:rsidRPr="00450083">
        <w:rPr>
          <w:b/>
          <w:sz w:val="16"/>
          <w:szCs w:val="18"/>
          <w:lang w:val="uz-Cyrl-UZ"/>
        </w:rPr>
        <w:t> </w:t>
      </w:r>
      <w:r w:rsidR="00ED006C" w:rsidRPr="00450083">
        <w:rPr>
          <w:b/>
          <w:sz w:val="16"/>
          <w:szCs w:val="18"/>
        </w:rPr>
        <w:t>Янги қурилиш ва кенг</w:t>
      </w:r>
      <w:r w:rsidR="00B4432F" w:rsidRPr="00450083">
        <w:rPr>
          <w:b/>
          <w:sz w:val="16"/>
          <w:szCs w:val="18"/>
        </w:rPr>
        <w:t xml:space="preserve">айтириш </w:t>
      </w:r>
      <w:r w:rsidR="00225553" w:rsidRPr="00450083">
        <w:rPr>
          <w:b/>
          <w:sz w:val="16"/>
          <w:szCs w:val="18"/>
        </w:rPr>
        <w:t>–</w:t>
      </w:r>
      <w:r w:rsidR="00B4432F" w:rsidRPr="00450083">
        <w:rPr>
          <w:b/>
          <w:sz w:val="16"/>
          <w:szCs w:val="18"/>
        </w:rPr>
        <w:t xml:space="preserve"> 1; </w:t>
      </w:r>
      <w:r w:rsidR="00ED006C" w:rsidRPr="00450083">
        <w:rPr>
          <w:b/>
          <w:sz w:val="16"/>
          <w:szCs w:val="18"/>
        </w:rPr>
        <w:t xml:space="preserve">Модернизация ва реконструкция </w:t>
      </w:r>
      <w:r w:rsidR="00225553" w:rsidRPr="00450083">
        <w:rPr>
          <w:b/>
          <w:sz w:val="16"/>
          <w:szCs w:val="18"/>
        </w:rPr>
        <w:t>–</w:t>
      </w:r>
      <w:r w:rsidR="00225553" w:rsidRPr="00450083">
        <w:rPr>
          <w:b/>
          <w:sz w:val="16"/>
          <w:szCs w:val="18"/>
          <w:lang w:val="uz-Cyrl-UZ"/>
        </w:rPr>
        <w:t xml:space="preserve"> </w:t>
      </w:r>
      <w:r w:rsidR="00ED006C" w:rsidRPr="00450083">
        <w:rPr>
          <w:b/>
          <w:sz w:val="16"/>
          <w:szCs w:val="18"/>
        </w:rPr>
        <w:t xml:space="preserve">2; Қурилиш билан боғлиқ бўлмаган </w:t>
      </w:r>
      <w:r w:rsidR="00225553" w:rsidRPr="00450083">
        <w:rPr>
          <w:b/>
          <w:sz w:val="16"/>
          <w:szCs w:val="18"/>
        </w:rPr>
        <w:t>–</w:t>
      </w:r>
      <w:r w:rsidR="00225553" w:rsidRPr="00450083">
        <w:rPr>
          <w:b/>
          <w:sz w:val="16"/>
          <w:szCs w:val="18"/>
          <w:lang w:val="uz-Cyrl-UZ"/>
        </w:rPr>
        <w:t xml:space="preserve"> </w:t>
      </w:r>
      <w:r w:rsidR="00ED006C" w:rsidRPr="00450083">
        <w:rPr>
          <w:b/>
          <w:sz w:val="16"/>
          <w:szCs w:val="18"/>
        </w:rPr>
        <w:t>3.</w:t>
      </w:r>
    </w:p>
    <w:p w:rsidR="00ED006C" w:rsidRPr="00450083" w:rsidRDefault="00DB6A9A" w:rsidP="00450083">
      <w:pPr>
        <w:ind w:left="462"/>
        <w:jc w:val="both"/>
        <w:rPr>
          <w:sz w:val="16"/>
          <w:szCs w:val="18"/>
        </w:rPr>
      </w:pPr>
      <w:r w:rsidRPr="00450083">
        <w:rPr>
          <w:sz w:val="16"/>
          <w:szCs w:val="18"/>
          <w:vertAlign w:val="superscript"/>
        </w:rPr>
        <w:t>1)</w:t>
      </w:r>
      <w:r w:rsidR="00450083" w:rsidRPr="00450083">
        <w:rPr>
          <w:sz w:val="16"/>
          <w:szCs w:val="18"/>
          <w:lang w:val="uz-Cyrl-UZ"/>
        </w:rPr>
        <w:t> </w:t>
      </w:r>
      <w:r w:rsidR="00225553" w:rsidRPr="00450083">
        <w:rPr>
          <w:sz w:val="16"/>
          <w:szCs w:val="18"/>
        </w:rPr>
        <w:t xml:space="preserve">Новое строительство – 1; </w:t>
      </w:r>
      <w:r w:rsidR="00ED006C" w:rsidRPr="00450083">
        <w:rPr>
          <w:sz w:val="16"/>
          <w:szCs w:val="18"/>
        </w:rPr>
        <w:t>Расширение, мо</w:t>
      </w:r>
      <w:r w:rsidR="00B4432F" w:rsidRPr="00450083">
        <w:rPr>
          <w:sz w:val="16"/>
          <w:szCs w:val="18"/>
        </w:rPr>
        <w:t xml:space="preserve">дернизация и реконструкция </w:t>
      </w:r>
      <w:r w:rsidR="00225553" w:rsidRPr="00450083">
        <w:rPr>
          <w:sz w:val="16"/>
          <w:szCs w:val="18"/>
        </w:rPr>
        <w:t>–</w:t>
      </w:r>
      <w:r w:rsidR="00225553" w:rsidRPr="00450083">
        <w:rPr>
          <w:sz w:val="16"/>
          <w:szCs w:val="18"/>
          <w:lang w:val="uz-Cyrl-UZ"/>
        </w:rPr>
        <w:t xml:space="preserve"> </w:t>
      </w:r>
      <w:r w:rsidR="00B4432F" w:rsidRPr="00450083">
        <w:rPr>
          <w:sz w:val="16"/>
          <w:szCs w:val="18"/>
        </w:rPr>
        <w:t>2</w:t>
      </w:r>
      <w:r w:rsidR="00225553" w:rsidRPr="00450083">
        <w:rPr>
          <w:sz w:val="16"/>
          <w:szCs w:val="18"/>
        </w:rPr>
        <w:t xml:space="preserve">; </w:t>
      </w:r>
      <w:r w:rsidR="00ED006C" w:rsidRPr="00450083">
        <w:rPr>
          <w:sz w:val="16"/>
          <w:szCs w:val="18"/>
        </w:rPr>
        <w:t xml:space="preserve">Не связанные со строительством </w:t>
      </w:r>
      <w:r w:rsidR="00225553" w:rsidRPr="00450083">
        <w:rPr>
          <w:sz w:val="16"/>
          <w:szCs w:val="18"/>
        </w:rPr>
        <w:t>–</w:t>
      </w:r>
      <w:r w:rsidR="00225553" w:rsidRPr="00450083">
        <w:rPr>
          <w:sz w:val="16"/>
          <w:szCs w:val="18"/>
          <w:lang w:val="uz-Cyrl-UZ"/>
        </w:rPr>
        <w:t xml:space="preserve"> </w:t>
      </w:r>
      <w:r w:rsidR="00ED006C" w:rsidRPr="00450083">
        <w:rPr>
          <w:sz w:val="16"/>
          <w:szCs w:val="18"/>
        </w:rPr>
        <w:t>3.</w:t>
      </w:r>
    </w:p>
    <w:p w:rsidR="00957176" w:rsidRPr="00450083" w:rsidRDefault="00DB6A9A" w:rsidP="00450083">
      <w:pPr>
        <w:ind w:left="462"/>
        <w:jc w:val="both"/>
        <w:rPr>
          <w:b/>
          <w:sz w:val="16"/>
          <w:szCs w:val="18"/>
        </w:rPr>
      </w:pPr>
      <w:r w:rsidRPr="00450083">
        <w:rPr>
          <w:b/>
          <w:sz w:val="16"/>
          <w:szCs w:val="18"/>
          <w:vertAlign w:val="superscript"/>
        </w:rPr>
        <w:t>2)</w:t>
      </w:r>
      <w:r w:rsidR="00225553" w:rsidRPr="00450083">
        <w:rPr>
          <w:b/>
          <w:sz w:val="16"/>
          <w:szCs w:val="18"/>
          <w:lang w:val="uz-Cyrl-UZ"/>
        </w:rPr>
        <w:t> </w:t>
      </w:r>
      <w:r w:rsidR="00957176" w:rsidRPr="00450083">
        <w:rPr>
          <w:b/>
          <w:sz w:val="16"/>
          <w:szCs w:val="18"/>
        </w:rPr>
        <w:t>Респуб</w:t>
      </w:r>
      <w:r w:rsidR="00B4432F" w:rsidRPr="00450083">
        <w:rPr>
          <w:b/>
          <w:sz w:val="16"/>
          <w:szCs w:val="18"/>
        </w:rPr>
        <w:t>лика бюджети маблағлари –</w:t>
      </w:r>
      <w:r w:rsidR="00225553" w:rsidRPr="00450083">
        <w:rPr>
          <w:b/>
          <w:sz w:val="16"/>
          <w:szCs w:val="18"/>
          <w:lang w:val="uz-Cyrl-UZ"/>
        </w:rPr>
        <w:t xml:space="preserve"> </w:t>
      </w:r>
      <w:r w:rsidR="00B4432F" w:rsidRPr="00450083">
        <w:rPr>
          <w:b/>
          <w:sz w:val="16"/>
          <w:szCs w:val="18"/>
        </w:rPr>
        <w:t>1;</w:t>
      </w:r>
      <w:r w:rsidR="00225553" w:rsidRPr="00450083">
        <w:rPr>
          <w:b/>
          <w:sz w:val="16"/>
          <w:szCs w:val="18"/>
          <w:lang w:val="uz-Cyrl-UZ"/>
        </w:rPr>
        <w:t xml:space="preserve"> </w:t>
      </w:r>
      <w:r w:rsidR="00B4432F" w:rsidRPr="00450083">
        <w:rPr>
          <w:b/>
          <w:sz w:val="16"/>
          <w:szCs w:val="18"/>
        </w:rPr>
        <w:t>Ташкилот ўз маблағлари –</w:t>
      </w:r>
      <w:r w:rsidR="00450083" w:rsidRPr="00450083">
        <w:rPr>
          <w:b/>
          <w:sz w:val="16"/>
          <w:szCs w:val="18"/>
          <w:lang w:val="uz-Cyrl-UZ"/>
        </w:rPr>
        <w:t xml:space="preserve"> </w:t>
      </w:r>
      <w:r w:rsidR="00B4432F" w:rsidRPr="00450083">
        <w:rPr>
          <w:b/>
          <w:sz w:val="16"/>
          <w:szCs w:val="18"/>
        </w:rPr>
        <w:t>2;</w:t>
      </w:r>
      <w:r w:rsidR="00450083" w:rsidRPr="00450083">
        <w:rPr>
          <w:b/>
          <w:sz w:val="16"/>
          <w:szCs w:val="18"/>
          <w:lang w:val="uz-Cyrl-UZ"/>
        </w:rPr>
        <w:t xml:space="preserve"> </w:t>
      </w:r>
      <w:r w:rsidR="00957176" w:rsidRPr="00450083">
        <w:rPr>
          <w:b/>
          <w:sz w:val="16"/>
          <w:szCs w:val="18"/>
        </w:rPr>
        <w:t xml:space="preserve">Тикланиш ва тараққиёт фонди </w:t>
      </w:r>
      <w:r w:rsidR="00450083">
        <w:rPr>
          <w:b/>
          <w:sz w:val="16"/>
          <w:szCs w:val="18"/>
        </w:rPr>
        <w:t>–</w:t>
      </w:r>
      <w:r w:rsidR="00957176" w:rsidRPr="00450083">
        <w:rPr>
          <w:b/>
          <w:sz w:val="16"/>
          <w:szCs w:val="18"/>
        </w:rPr>
        <w:t xml:space="preserve"> 3; Тўғридан-тўғри чет эл инвестициялари </w:t>
      </w:r>
      <w:r w:rsidR="00450083">
        <w:rPr>
          <w:b/>
          <w:sz w:val="16"/>
          <w:szCs w:val="18"/>
        </w:rPr>
        <w:t>–</w:t>
      </w:r>
      <w:r w:rsidR="00450083">
        <w:rPr>
          <w:b/>
          <w:sz w:val="16"/>
          <w:szCs w:val="18"/>
          <w:lang w:val="uz-Cyrl-UZ"/>
        </w:rPr>
        <w:t xml:space="preserve"> </w:t>
      </w:r>
      <w:r w:rsidR="00957176" w:rsidRPr="00450083">
        <w:rPr>
          <w:b/>
          <w:sz w:val="16"/>
          <w:szCs w:val="18"/>
        </w:rPr>
        <w:t xml:space="preserve">4; Бошқа чет эл инвестициялари – 5; Ўзбекистон Республикаси кафолати остида бўлган чет эл кредитлари - 6; Ўзбекистон Республикаси кафолати остида </w:t>
      </w:r>
      <w:r w:rsidR="00B433A3">
        <w:rPr>
          <w:b/>
          <w:sz w:val="16"/>
          <w:szCs w:val="18"/>
        </w:rPr>
        <w:t xml:space="preserve">бўлмаган чет эл кредитлари -7; </w:t>
      </w:r>
      <w:r w:rsidR="00957176" w:rsidRPr="00450083">
        <w:rPr>
          <w:b/>
          <w:sz w:val="16"/>
          <w:szCs w:val="18"/>
        </w:rPr>
        <w:t>Банк кредитлари – 8; Сув таъминоти ва канализация тизимларини ривожлантириш жамғармаси- 9; Реинвестициялар – 10; бошқа манбалар - 11.</w:t>
      </w:r>
    </w:p>
    <w:p w:rsidR="00957176" w:rsidRPr="00450083" w:rsidRDefault="00DB6A9A" w:rsidP="00450083">
      <w:pPr>
        <w:ind w:left="462"/>
        <w:jc w:val="both"/>
        <w:rPr>
          <w:sz w:val="16"/>
          <w:szCs w:val="18"/>
        </w:rPr>
      </w:pPr>
      <w:r w:rsidRPr="00450083">
        <w:rPr>
          <w:sz w:val="16"/>
          <w:szCs w:val="18"/>
          <w:vertAlign w:val="superscript"/>
        </w:rPr>
        <w:t xml:space="preserve">2) </w:t>
      </w:r>
      <w:r w:rsidR="00957176" w:rsidRPr="00450083">
        <w:rPr>
          <w:sz w:val="16"/>
          <w:szCs w:val="18"/>
        </w:rPr>
        <w:t xml:space="preserve">Республиканский бюджет </w:t>
      </w:r>
      <w:r w:rsidR="00450083">
        <w:rPr>
          <w:sz w:val="16"/>
          <w:szCs w:val="18"/>
        </w:rPr>
        <w:t>–</w:t>
      </w:r>
      <w:r w:rsidR="00450083">
        <w:rPr>
          <w:sz w:val="16"/>
          <w:szCs w:val="18"/>
          <w:lang w:val="uz-Cyrl-UZ"/>
        </w:rPr>
        <w:t xml:space="preserve"> </w:t>
      </w:r>
      <w:r w:rsidR="00957176" w:rsidRPr="00450083">
        <w:rPr>
          <w:sz w:val="16"/>
          <w:szCs w:val="18"/>
        </w:rPr>
        <w:t xml:space="preserve">1; Средства организаций </w:t>
      </w:r>
      <w:r w:rsidR="00450083">
        <w:rPr>
          <w:sz w:val="16"/>
          <w:szCs w:val="18"/>
        </w:rPr>
        <w:t>–</w:t>
      </w:r>
      <w:r w:rsidR="00450083">
        <w:rPr>
          <w:sz w:val="16"/>
          <w:szCs w:val="18"/>
          <w:lang w:val="uz-Cyrl-UZ"/>
        </w:rPr>
        <w:t xml:space="preserve"> </w:t>
      </w:r>
      <w:r w:rsidR="00957176" w:rsidRPr="00450083">
        <w:rPr>
          <w:sz w:val="16"/>
          <w:szCs w:val="18"/>
        </w:rPr>
        <w:t xml:space="preserve">2; Фонд развития и реконструкции </w:t>
      </w:r>
      <w:r w:rsidR="00450083">
        <w:rPr>
          <w:sz w:val="16"/>
          <w:szCs w:val="18"/>
        </w:rPr>
        <w:t>–</w:t>
      </w:r>
      <w:r w:rsidR="00450083">
        <w:rPr>
          <w:sz w:val="16"/>
          <w:szCs w:val="18"/>
          <w:lang w:val="uz-Cyrl-UZ"/>
        </w:rPr>
        <w:t xml:space="preserve"> </w:t>
      </w:r>
      <w:r w:rsidR="00957176" w:rsidRPr="00450083">
        <w:rPr>
          <w:sz w:val="16"/>
          <w:szCs w:val="18"/>
        </w:rPr>
        <w:t xml:space="preserve">3; Прямые иностранные инвестиции </w:t>
      </w:r>
      <w:r w:rsidR="00450083">
        <w:rPr>
          <w:sz w:val="16"/>
          <w:szCs w:val="18"/>
        </w:rPr>
        <w:t>–</w:t>
      </w:r>
      <w:r w:rsidR="00450083">
        <w:rPr>
          <w:sz w:val="16"/>
          <w:szCs w:val="18"/>
          <w:lang w:val="uz-Cyrl-UZ"/>
        </w:rPr>
        <w:t xml:space="preserve"> </w:t>
      </w:r>
      <w:r w:rsidR="00957176" w:rsidRPr="00450083">
        <w:rPr>
          <w:sz w:val="16"/>
          <w:szCs w:val="18"/>
        </w:rPr>
        <w:t>4; Другие иностранные инвестиции – 5; Иностранные кредиты, гарантированные Республикой Узбекистан</w:t>
      </w:r>
      <w:r w:rsidR="00450083">
        <w:rPr>
          <w:sz w:val="16"/>
          <w:szCs w:val="18"/>
          <w:lang w:val="uz-Cyrl-UZ"/>
        </w:rPr>
        <w:t xml:space="preserve"> </w:t>
      </w:r>
      <w:r w:rsidR="00450083">
        <w:rPr>
          <w:sz w:val="16"/>
          <w:szCs w:val="18"/>
        </w:rPr>
        <w:t>–</w:t>
      </w:r>
      <w:r w:rsidR="00957176" w:rsidRPr="00450083">
        <w:rPr>
          <w:sz w:val="16"/>
          <w:szCs w:val="18"/>
        </w:rPr>
        <w:t xml:space="preserve"> 6; Иностранные кредиты, не гарантированные Республикой Узбекистан</w:t>
      </w:r>
      <w:r w:rsidR="00450083">
        <w:rPr>
          <w:sz w:val="16"/>
          <w:szCs w:val="18"/>
          <w:lang w:val="uz-Cyrl-UZ"/>
        </w:rPr>
        <w:t xml:space="preserve"> </w:t>
      </w:r>
      <w:r w:rsidR="00450083">
        <w:rPr>
          <w:sz w:val="16"/>
          <w:szCs w:val="18"/>
        </w:rPr>
        <w:t>–</w:t>
      </w:r>
      <w:r w:rsidR="00957176" w:rsidRPr="00450083">
        <w:rPr>
          <w:sz w:val="16"/>
          <w:szCs w:val="18"/>
        </w:rPr>
        <w:t xml:space="preserve"> 7; Кредиты банков – 8; Фонд развития систем водоснабжения и канализация при Министерстве финансов</w:t>
      </w:r>
      <w:r w:rsidR="00450083">
        <w:rPr>
          <w:sz w:val="16"/>
          <w:szCs w:val="18"/>
          <w:lang w:val="uz-Cyrl-UZ"/>
        </w:rPr>
        <w:t xml:space="preserve"> </w:t>
      </w:r>
      <w:r w:rsidR="00450083">
        <w:rPr>
          <w:sz w:val="16"/>
          <w:szCs w:val="18"/>
        </w:rPr>
        <w:t>–</w:t>
      </w:r>
      <w:r w:rsidR="00957176" w:rsidRPr="00450083">
        <w:rPr>
          <w:sz w:val="16"/>
          <w:szCs w:val="18"/>
        </w:rPr>
        <w:t xml:space="preserve"> 9; Реинвестиции – 10; другие источники – 11.</w:t>
      </w:r>
    </w:p>
    <w:p w:rsidR="00ED006C" w:rsidRPr="00B433A3" w:rsidRDefault="00DB6A9A" w:rsidP="00450083">
      <w:pPr>
        <w:ind w:left="462"/>
        <w:jc w:val="both"/>
        <w:rPr>
          <w:b/>
          <w:sz w:val="16"/>
          <w:szCs w:val="18"/>
          <w:lang w:val="uz-Cyrl-UZ"/>
        </w:rPr>
      </w:pPr>
      <w:r w:rsidRPr="00450083">
        <w:rPr>
          <w:b/>
          <w:sz w:val="16"/>
          <w:szCs w:val="18"/>
          <w:vertAlign w:val="superscript"/>
        </w:rPr>
        <w:t>3)</w:t>
      </w:r>
      <w:r w:rsidR="00450083" w:rsidRPr="00450083">
        <w:rPr>
          <w:b/>
          <w:sz w:val="16"/>
          <w:szCs w:val="18"/>
          <w:lang w:val="uz-Cyrl-UZ"/>
        </w:rPr>
        <w:t> </w:t>
      </w:r>
      <w:r w:rsidR="00B433A3">
        <w:rPr>
          <w:b/>
          <w:sz w:val="16"/>
          <w:szCs w:val="18"/>
          <w:lang w:val="uz-Cyrl-UZ"/>
        </w:rPr>
        <w:t>“</w:t>
      </w:r>
      <w:r w:rsidR="00B433A3" w:rsidRPr="00450083">
        <w:rPr>
          <w:b/>
          <w:sz w:val="16"/>
          <w:szCs w:val="18"/>
        </w:rPr>
        <w:t>в</w:t>
      </w:r>
      <w:r w:rsidR="00B433A3">
        <w:rPr>
          <w:b/>
          <w:sz w:val="16"/>
          <w:szCs w:val="18"/>
          <w:lang w:val="uz-Cyrl-UZ"/>
        </w:rPr>
        <w:t>”</w:t>
      </w:r>
      <w:r w:rsidR="00ED006C" w:rsidRPr="00450083">
        <w:rPr>
          <w:b/>
          <w:sz w:val="16"/>
          <w:szCs w:val="18"/>
        </w:rPr>
        <w:t xml:space="preserve"> устунида чет эл инвестициялар ва кредитлари иштирокидаги лойиҳа</w:t>
      </w:r>
      <w:r w:rsidR="00B433A3">
        <w:rPr>
          <w:b/>
          <w:sz w:val="16"/>
          <w:szCs w:val="18"/>
        </w:rPr>
        <w:t xml:space="preserve">лар бўйича тўлдирилади, кодлар </w:t>
      </w:r>
      <w:r w:rsidR="00ED006C" w:rsidRPr="00450083">
        <w:rPr>
          <w:b/>
          <w:sz w:val="16"/>
          <w:szCs w:val="18"/>
        </w:rPr>
        <w:t>мос к</w:t>
      </w:r>
      <w:r w:rsidR="00B433A3">
        <w:rPr>
          <w:b/>
          <w:sz w:val="16"/>
          <w:szCs w:val="18"/>
        </w:rPr>
        <w:t>елувчи рўйхатдан танлаб олинади</w:t>
      </w:r>
      <w:r w:rsidR="00ED006C" w:rsidRPr="00450083">
        <w:rPr>
          <w:b/>
          <w:sz w:val="16"/>
          <w:szCs w:val="18"/>
        </w:rPr>
        <w:t xml:space="preserve"> </w:t>
      </w:r>
      <w:r w:rsidR="00B433A3">
        <w:rPr>
          <w:sz w:val="16"/>
          <w:szCs w:val="18"/>
        </w:rPr>
        <w:t>(Б устуни 4-5-6-7-</w:t>
      </w:r>
      <w:r w:rsidR="004C1CA9" w:rsidRPr="00450083">
        <w:rPr>
          <w:sz w:val="16"/>
          <w:szCs w:val="18"/>
        </w:rPr>
        <w:t>кодлари</w:t>
      </w:r>
      <w:r w:rsidR="00ED006C" w:rsidRPr="00450083">
        <w:rPr>
          <w:sz w:val="16"/>
          <w:szCs w:val="18"/>
        </w:rPr>
        <w:t>)</w:t>
      </w:r>
      <w:r w:rsidR="00B433A3">
        <w:rPr>
          <w:sz w:val="16"/>
          <w:szCs w:val="18"/>
          <w:lang w:val="uz-Cyrl-UZ"/>
        </w:rPr>
        <w:t>.</w:t>
      </w:r>
    </w:p>
    <w:p w:rsidR="00ED006C" w:rsidRPr="00B433A3" w:rsidRDefault="00DB6A9A" w:rsidP="00450083">
      <w:pPr>
        <w:ind w:left="462"/>
        <w:jc w:val="both"/>
        <w:rPr>
          <w:sz w:val="16"/>
          <w:szCs w:val="18"/>
          <w:lang w:val="uz-Cyrl-UZ"/>
        </w:rPr>
      </w:pPr>
      <w:r w:rsidRPr="00450083">
        <w:rPr>
          <w:sz w:val="16"/>
          <w:szCs w:val="18"/>
          <w:vertAlign w:val="superscript"/>
        </w:rPr>
        <w:t>3)</w:t>
      </w:r>
      <w:r w:rsidR="00450083" w:rsidRPr="00450083">
        <w:rPr>
          <w:sz w:val="16"/>
          <w:szCs w:val="18"/>
          <w:lang w:val="uz-Cyrl-UZ"/>
        </w:rPr>
        <w:t> </w:t>
      </w:r>
      <w:r w:rsidR="00ED006C" w:rsidRPr="00450083">
        <w:rPr>
          <w:sz w:val="16"/>
          <w:szCs w:val="18"/>
        </w:rPr>
        <w:t xml:space="preserve">Графа </w:t>
      </w:r>
      <w:r w:rsidR="00450083" w:rsidRPr="00450083">
        <w:rPr>
          <w:sz w:val="16"/>
          <w:szCs w:val="18"/>
          <w:lang w:val="uz-Cyrl-UZ"/>
        </w:rPr>
        <w:t>“</w:t>
      </w:r>
      <w:r w:rsidR="00225553" w:rsidRPr="00450083">
        <w:rPr>
          <w:sz w:val="16"/>
          <w:szCs w:val="18"/>
        </w:rPr>
        <w:t>в</w:t>
      </w:r>
      <w:r w:rsidR="00450083" w:rsidRPr="00450083">
        <w:rPr>
          <w:sz w:val="16"/>
          <w:szCs w:val="18"/>
          <w:lang w:val="uz-Cyrl-UZ"/>
        </w:rPr>
        <w:t>”</w:t>
      </w:r>
      <w:r w:rsidR="00225553" w:rsidRPr="00450083">
        <w:rPr>
          <w:sz w:val="16"/>
          <w:szCs w:val="18"/>
        </w:rPr>
        <w:t xml:space="preserve"> </w:t>
      </w:r>
      <w:r w:rsidR="00ED006C" w:rsidRPr="00450083">
        <w:rPr>
          <w:sz w:val="16"/>
          <w:szCs w:val="18"/>
        </w:rPr>
        <w:t>заполняется по проектам с участием иностранных инвестиций и кредитов, коды выбираю</w:t>
      </w:r>
      <w:r w:rsidR="00B433A3">
        <w:rPr>
          <w:sz w:val="16"/>
          <w:szCs w:val="18"/>
        </w:rPr>
        <w:t>тся из соответствующих перечней</w:t>
      </w:r>
      <w:r w:rsidR="00ED006C" w:rsidRPr="00450083">
        <w:rPr>
          <w:sz w:val="16"/>
          <w:szCs w:val="18"/>
        </w:rPr>
        <w:t xml:space="preserve"> (коды</w:t>
      </w:r>
      <w:r w:rsidR="004C1CA9" w:rsidRPr="00450083">
        <w:rPr>
          <w:sz w:val="16"/>
          <w:szCs w:val="18"/>
        </w:rPr>
        <w:t xml:space="preserve"> </w:t>
      </w:r>
      <w:r w:rsidR="00ED006C" w:rsidRPr="00450083">
        <w:rPr>
          <w:sz w:val="16"/>
          <w:szCs w:val="18"/>
        </w:rPr>
        <w:t>4-5-6-7 столбец Б)</w:t>
      </w:r>
      <w:r w:rsidR="00B433A3">
        <w:rPr>
          <w:sz w:val="16"/>
          <w:szCs w:val="18"/>
          <w:lang w:val="uz-Cyrl-UZ"/>
        </w:rPr>
        <w:t>.</w:t>
      </w:r>
    </w:p>
    <w:p w:rsidR="00957176" w:rsidRPr="00F55F8F" w:rsidRDefault="00DB6A9A" w:rsidP="00450083">
      <w:pPr>
        <w:ind w:left="462"/>
        <w:jc w:val="both"/>
        <w:rPr>
          <w:b/>
          <w:sz w:val="16"/>
          <w:szCs w:val="18"/>
          <w:lang w:val="uz-Cyrl-UZ"/>
        </w:rPr>
      </w:pPr>
      <w:r w:rsidRPr="00F55F8F">
        <w:rPr>
          <w:b/>
          <w:sz w:val="16"/>
          <w:szCs w:val="18"/>
          <w:vertAlign w:val="superscript"/>
          <w:lang w:val="uz-Cyrl-UZ"/>
        </w:rPr>
        <w:t>4)</w:t>
      </w:r>
      <w:r w:rsidR="00450083" w:rsidRPr="00450083">
        <w:rPr>
          <w:b/>
          <w:sz w:val="16"/>
          <w:szCs w:val="18"/>
          <w:vertAlign w:val="superscript"/>
          <w:lang w:val="uz-Cyrl-UZ"/>
        </w:rPr>
        <w:t> </w:t>
      </w:r>
      <w:r w:rsidR="00F55F8F" w:rsidRPr="00F55F8F">
        <w:rPr>
          <w:b/>
          <w:sz w:val="16"/>
          <w:szCs w:val="18"/>
          <w:lang w:val="uz-Cyrl-UZ"/>
        </w:rPr>
        <w:t xml:space="preserve">Интеллектуал </w:t>
      </w:r>
      <w:r w:rsidR="00F84405" w:rsidRPr="00F55F8F">
        <w:rPr>
          <w:b/>
          <w:sz w:val="16"/>
          <w:szCs w:val="18"/>
          <w:lang w:val="uz-Cyrl-UZ"/>
        </w:rPr>
        <w:t>мулкчилик объектларига инвестициялар</w:t>
      </w:r>
      <w:r w:rsidR="00485CE3" w:rsidRPr="00F55F8F">
        <w:rPr>
          <w:b/>
          <w:sz w:val="16"/>
          <w:szCs w:val="18"/>
          <w:lang w:val="uz-Cyrl-UZ"/>
        </w:rPr>
        <w:t>;</w:t>
      </w:r>
      <w:r w:rsidR="00F84405" w:rsidRPr="00F55F8F">
        <w:rPr>
          <w:b/>
          <w:sz w:val="16"/>
          <w:szCs w:val="18"/>
          <w:lang w:val="uz-Cyrl-UZ"/>
        </w:rPr>
        <w:t xml:space="preserve"> нефть ва газ учун геология қидирув ишларини бажаришга харажатлар; нефть, газ ва термал  сувларни чуқур кузатув-бурғулаш ва фойдаланиш ишлари харажатлари; кўп йиллик ўсимликларни экиш ва ўстириш ишлари харажатлари; иш кучи, озиқ-овқат ва насл учун боқиладиган чорва харажатлари; қайта ишга тушириладиган объектларда ишлаш учун мутахассисларни тайёрлашга кетган ҳаражатлар; пудрат савдо ишларини ташкиллаштириш</w:t>
      </w:r>
      <w:r w:rsidR="00B4432F" w:rsidRPr="00F55F8F">
        <w:rPr>
          <w:b/>
          <w:sz w:val="16"/>
          <w:szCs w:val="18"/>
          <w:lang w:val="uz-Cyrl-UZ"/>
        </w:rPr>
        <w:t xml:space="preserve"> ва ўтказиш бўйича ҳаражатлар; </w:t>
      </w:r>
      <w:r w:rsidR="00F84405" w:rsidRPr="00F55F8F">
        <w:rPr>
          <w:b/>
          <w:sz w:val="16"/>
          <w:szCs w:val="18"/>
          <w:lang w:val="uz-Cyrl-UZ"/>
        </w:rPr>
        <w:t>фан-техника ахборотларига мослаштирилган кутубхоналар, архив, музейлар ва шунга ўхшаш муасса</w:t>
      </w:r>
      <w:r w:rsidR="00485CE3" w:rsidRPr="00F55F8F">
        <w:rPr>
          <w:b/>
          <w:sz w:val="16"/>
          <w:szCs w:val="18"/>
          <w:lang w:val="uz-Cyrl-UZ"/>
        </w:rPr>
        <w:t>саларни ташкил этиш харажатлари;</w:t>
      </w:r>
      <w:r w:rsidR="00F84405" w:rsidRPr="00F55F8F">
        <w:rPr>
          <w:b/>
          <w:sz w:val="16"/>
          <w:szCs w:val="18"/>
          <w:lang w:val="uz-Cyrl-UZ"/>
        </w:rPr>
        <w:t xml:space="preserve"> ноинвентар характерга эга бўлган ерни  яхшилаш учун капитал харажатлар; келгуси йиллар учун лойиҳа-қидирув ишлари.</w:t>
      </w:r>
    </w:p>
    <w:p w:rsidR="00F84405" w:rsidRPr="00225553" w:rsidRDefault="00DB6A9A" w:rsidP="00450083">
      <w:pPr>
        <w:pStyle w:val="a3"/>
        <w:tabs>
          <w:tab w:val="left" w:pos="284"/>
        </w:tabs>
        <w:ind w:left="462"/>
        <w:jc w:val="both"/>
        <w:rPr>
          <w:rFonts w:ascii="Times New Roman" w:hAnsi="Times New Roman"/>
          <w:b w:val="0"/>
          <w:spacing w:val="-6"/>
          <w:szCs w:val="18"/>
        </w:rPr>
      </w:pPr>
      <w:r w:rsidRPr="00450083">
        <w:rPr>
          <w:rFonts w:ascii="Times New Roman" w:hAnsi="Times New Roman"/>
          <w:b w:val="0"/>
          <w:szCs w:val="18"/>
          <w:vertAlign w:val="superscript"/>
        </w:rPr>
        <w:t>4)</w:t>
      </w:r>
      <w:r w:rsidR="00B433A3">
        <w:rPr>
          <w:rFonts w:ascii="Times New Roman" w:hAnsi="Times New Roman"/>
          <w:b w:val="0"/>
          <w:szCs w:val="18"/>
          <w:lang w:val="uz-Cyrl-UZ"/>
        </w:rPr>
        <w:t> </w:t>
      </w:r>
      <w:r w:rsidR="00F55F8F" w:rsidRPr="00450083">
        <w:rPr>
          <w:rFonts w:ascii="Times New Roman" w:hAnsi="Times New Roman"/>
          <w:b w:val="0"/>
          <w:szCs w:val="18"/>
        </w:rPr>
        <w:t xml:space="preserve">Инвестиции </w:t>
      </w:r>
      <w:r w:rsidR="00F84405" w:rsidRPr="00450083">
        <w:rPr>
          <w:rFonts w:ascii="Times New Roman" w:hAnsi="Times New Roman"/>
          <w:b w:val="0"/>
          <w:szCs w:val="18"/>
        </w:rPr>
        <w:t xml:space="preserve">в объекты интеллектуальной собственности, </w:t>
      </w:r>
      <w:r w:rsidR="00485CE3" w:rsidRPr="00450083">
        <w:rPr>
          <w:rFonts w:ascii="Times New Roman" w:hAnsi="Times New Roman"/>
          <w:b w:val="0"/>
          <w:szCs w:val="18"/>
        </w:rPr>
        <w:t xml:space="preserve"> </w:t>
      </w:r>
      <w:r w:rsidR="00F84405" w:rsidRPr="00450083">
        <w:rPr>
          <w:rFonts w:ascii="Times New Roman" w:hAnsi="Times New Roman"/>
          <w:b w:val="0"/>
          <w:szCs w:val="18"/>
        </w:rPr>
        <w:t xml:space="preserve">затраты на выполненные геологоразведочные работы на нефть и газ; </w:t>
      </w:r>
      <w:r w:rsidR="00485CE3" w:rsidRPr="00450083">
        <w:rPr>
          <w:rFonts w:ascii="Times New Roman" w:hAnsi="Times New Roman"/>
          <w:b w:val="0"/>
          <w:szCs w:val="18"/>
        </w:rPr>
        <w:t xml:space="preserve">затраты </w:t>
      </w:r>
      <w:r w:rsidR="00F84405" w:rsidRPr="00450083">
        <w:rPr>
          <w:rFonts w:ascii="Times New Roman" w:hAnsi="Times New Roman"/>
          <w:b w:val="0"/>
          <w:szCs w:val="18"/>
        </w:rPr>
        <w:t xml:space="preserve">по эксплуатационному и глубокому разведочному бурению на нефть, газ и термальные воды; расходы по насаждению и </w:t>
      </w:r>
      <w:r w:rsidR="00485CE3" w:rsidRPr="00450083">
        <w:rPr>
          <w:rFonts w:ascii="Times New Roman" w:hAnsi="Times New Roman"/>
          <w:b w:val="0"/>
          <w:szCs w:val="18"/>
        </w:rPr>
        <w:t>выращиванию многолетних культур</w:t>
      </w:r>
      <w:r w:rsidR="00F84405" w:rsidRPr="00450083">
        <w:rPr>
          <w:rFonts w:ascii="Times New Roman" w:hAnsi="Times New Roman"/>
          <w:b w:val="0"/>
          <w:szCs w:val="18"/>
        </w:rPr>
        <w:t>; затраты на формирование рабочего, продуктивного и племенного стада</w:t>
      </w:r>
      <w:r w:rsidR="00485CE3" w:rsidRPr="00450083">
        <w:rPr>
          <w:rFonts w:ascii="Times New Roman" w:hAnsi="Times New Roman"/>
          <w:b w:val="0"/>
          <w:szCs w:val="18"/>
        </w:rPr>
        <w:t>;</w:t>
      </w:r>
      <w:r w:rsidR="00F84405" w:rsidRPr="00450083">
        <w:rPr>
          <w:rFonts w:ascii="Times New Roman" w:hAnsi="Times New Roman"/>
          <w:b w:val="0"/>
          <w:szCs w:val="18"/>
        </w:rPr>
        <w:t xml:space="preserve"> расходы на подготовку кадров для работы на вновь вводимых в действие объектах; расходы по организации и проведению подрядных торгов; затраты на приобретение фондов библиотек, специализированных организаций научно-технической информации, архивов, музеев и т.п. учреждений;  капитальные затраты по улучшению земель, к которым относятся з</w:t>
      </w:r>
      <w:r w:rsidR="00485CE3" w:rsidRPr="00450083">
        <w:rPr>
          <w:rFonts w:ascii="Times New Roman" w:hAnsi="Times New Roman"/>
          <w:b w:val="0"/>
          <w:szCs w:val="18"/>
        </w:rPr>
        <w:t>атраты</w:t>
      </w:r>
      <w:r w:rsidR="00485CE3" w:rsidRPr="00225553">
        <w:rPr>
          <w:rFonts w:ascii="Times New Roman" w:hAnsi="Times New Roman"/>
          <w:b w:val="0"/>
          <w:spacing w:val="-6"/>
          <w:szCs w:val="18"/>
        </w:rPr>
        <w:t xml:space="preserve"> неинвентарного характера</w:t>
      </w:r>
      <w:r w:rsidR="00F84405" w:rsidRPr="00225553">
        <w:rPr>
          <w:rFonts w:ascii="Times New Roman" w:hAnsi="Times New Roman"/>
          <w:b w:val="0"/>
          <w:spacing w:val="-6"/>
          <w:szCs w:val="18"/>
        </w:rPr>
        <w:t>;  проектно-изыскательские работы будущих лет.</w:t>
      </w:r>
    </w:p>
    <w:p w:rsidR="0061082F" w:rsidRPr="00C01FCE" w:rsidRDefault="0061082F" w:rsidP="00C0755F">
      <w:pPr>
        <w:spacing w:before="120"/>
        <w:rPr>
          <w:b/>
          <w:sz w:val="18"/>
          <w:szCs w:val="18"/>
        </w:rPr>
        <w:sectPr w:rsidR="0061082F" w:rsidRPr="00C01FCE" w:rsidSect="00937777">
          <w:pgSz w:w="16838" w:h="11906" w:orient="landscape"/>
          <w:pgMar w:top="567" w:right="1387" w:bottom="567" w:left="346" w:header="510" w:footer="510" w:gutter="0"/>
          <w:cols w:space="720"/>
          <w:docGrid w:linePitch="272"/>
        </w:sectPr>
      </w:pPr>
    </w:p>
    <w:p w:rsidR="00C206A5" w:rsidRPr="00C01FCE" w:rsidRDefault="00172874" w:rsidP="00FB2F09">
      <w:pPr>
        <w:spacing w:before="120"/>
        <w:jc w:val="center"/>
        <w:rPr>
          <w:b/>
          <w:sz w:val="24"/>
          <w:szCs w:val="24"/>
        </w:rPr>
      </w:pPr>
      <w:r w:rsidRPr="00C01FCE">
        <w:rPr>
          <w:b/>
          <w:sz w:val="24"/>
          <w:szCs w:val="24"/>
        </w:rPr>
        <w:lastRenderedPageBreak/>
        <w:t xml:space="preserve">5-БОБ. </w:t>
      </w:r>
      <w:r w:rsidR="00C206A5" w:rsidRPr="00C01FCE">
        <w:rPr>
          <w:b/>
          <w:sz w:val="24"/>
          <w:szCs w:val="24"/>
        </w:rPr>
        <w:t>ТАШҚИ САВДО КЎРСАТКИЧЛАРИ</w:t>
      </w:r>
    </w:p>
    <w:p w:rsidR="00C206A5" w:rsidRPr="00C01FCE" w:rsidRDefault="00172874" w:rsidP="00EA6402">
      <w:pPr>
        <w:spacing w:after="120"/>
        <w:jc w:val="center"/>
        <w:rPr>
          <w:sz w:val="24"/>
          <w:szCs w:val="24"/>
        </w:rPr>
      </w:pPr>
      <w:r w:rsidRPr="00C01FCE">
        <w:rPr>
          <w:sz w:val="24"/>
          <w:szCs w:val="24"/>
        </w:rPr>
        <w:t xml:space="preserve">ГЛАВА 5. </w:t>
      </w:r>
      <w:r w:rsidR="00C206A5" w:rsidRPr="00C01FCE">
        <w:rPr>
          <w:sz w:val="24"/>
          <w:szCs w:val="24"/>
        </w:rPr>
        <w:t>ПОКАЗАТЕЛИ ВНЕШНЕЙ ТОРГОВЛИ</w:t>
      </w:r>
    </w:p>
    <w:p w:rsidR="00C206A5" w:rsidRPr="00C01FCE" w:rsidRDefault="005A223E" w:rsidP="00FB2F09">
      <w:pPr>
        <w:ind w:left="558" w:right="537"/>
        <w:jc w:val="center"/>
        <w:rPr>
          <w:b/>
          <w:bCs/>
          <w:spacing w:val="-3"/>
          <w:sz w:val="24"/>
          <w:szCs w:val="24"/>
        </w:rPr>
      </w:pPr>
      <w:r w:rsidRPr="00C01FCE">
        <w:rPr>
          <w:b/>
          <w:sz w:val="24"/>
          <w:szCs w:val="24"/>
        </w:rPr>
        <w:t>3</w:t>
      </w:r>
      <w:r w:rsidR="00172874" w:rsidRPr="00C01FCE">
        <w:rPr>
          <w:b/>
          <w:sz w:val="24"/>
          <w:szCs w:val="24"/>
        </w:rPr>
        <w:t>-§.</w:t>
      </w:r>
      <w:r w:rsidR="0061082F" w:rsidRPr="00C01FCE">
        <w:rPr>
          <w:b/>
          <w:bCs/>
          <w:spacing w:val="-3"/>
          <w:sz w:val="24"/>
          <w:szCs w:val="24"/>
        </w:rPr>
        <w:t xml:space="preserve"> </w:t>
      </w:r>
      <w:r w:rsidR="00C206A5" w:rsidRPr="00C01FCE">
        <w:rPr>
          <w:b/>
          <w:bCs/>
          <w:spacing w:val="-3"/>
          <w:sz w:val="24"/>
          <w:szCs w:val="24"/>
        </w:rPr>
        <w:t>ХИЗМАТЛАР ЭКСПОРТИ-ИМПОРТИ</w:t>
      </w:r>
    </w:p>
    <w:p w:rsidR="00C206A5" w:rsidRPr="00C01FCE" w:rsidRDefault="00172874" w:rsidP="00C76D21">
      <w:pPr>
        <w:spacing w:after="60"/>
        <w:ind w:left="558" w:right="537"/>
        <w:jc w:val="center"/>
        <w:rPr>
          <w:bCs/>
          <w:spacing w:val="-3"/>
          <w:sz w:val="24"/>
          <w:szCs w:val="24"/>
        </w:rPr>
      </w:pPr>
      <w:r w:rsidRPr="00C01FCE">
        <w:rPr>
          <w:sz w:val="24"/>
          <w:szCs w:val="24"/>
        </w:rPr>
        <w:t xml:space="preserve">§ </w:t>
      </w:r>
      <w:r w:rsidR="005A223E" w:rsidRPr="00C01FCE">
        <w:rPr>
          <w:sz w:val="24"/>
          <w:szCs w:val="24"/>
        </w:rPr>
        <w:t>3</w:t>
      </w:r>
      <w:r w:rsidRPr="00C01FCE">
        <w:rPr>
          <w:sz w:val="24"/>
          <w:szCs w:val="24"/>
        </w:rPr>
        <w:t xml:space="preserve">. </w:t>
      </w:r>
      <w:r w:rsidR="00C206A5" w:rsidRPr="00C01FCE">
        <w:rPr>
          <w:bCs/>
          <w:spacing w:val="-3"/>
          <w:sz w:val="24"/>
          <w:szCs w:val="24"/>
        </w:rPr>
        <w:t>ЭКСПОРТ-ИМПОРТ УСЛУГ</w:t>
      </w:r>
    </w:p>
    <w:p w:rsidR="00C206A5" w:rsidRPr="00C01FCE" w:rsidRDefault="00C206A5" w:rsidP="00C76D21">
      <w:pPr>
        <w:spacing w:after="60"/>
        <w:ind w:left="558" w:right="537"/>
        <w:jc w:val="center"/>
        <w:rPr>
          <w:bCs/>
          <w:spacing w:val="-3"/>
          <w:sz w:val="18"/>
          <w:szCs w:val="18"/>
        </w:rPr>
      </w:pPr>
    </w:p>
    <w:tbl>
      <w:tblPr>
        <w:tblW w:w="1119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567"/>
        <w:gridCol w:w="1304"/>
        <w:gridCol w:w="822"/>
        <w:gridCol w:w="567"/>
        <w:gridCol w:w="1841"/>
        <w:gridCol w:w="1136"/>
        <w:gridCol w:w="992"/>
        <w:gridCol w:w="709"/>
        <w:gridCol w:w="992"/>
        <w:gridCol w:w="709"/>
      </w:tblGrid>
      <w:tr w:rsidR="00E93F6E" w:rsidRPr="00C01FCE" w:rsidTr="004763A1">
        <w:trPr>
          <w:trHeight w:val="499"/>
        </w:trPr>
        <w:tc>
          <w:tcPr>
            <w:tcW w:w="1560" w:type="dxa"/>
            <w:vMerge w:val="restart"/>
            <w:vAlign w:val="center"/>
          </w:tcPr>
          <w:p w:rsidR="00E93F6E" w:rsidRPr="00C01FCE" w:rsidRDefault="00E93F6E" w:rsidP="007F504A">
            <w:pPr>
              <w:ind w:left="-57" w:right="-57"/>
              <w:jc w:val="center"/>
              <w:rPr>
                <w:b/>
                <w:bCs/>
                <w:spacing w:val="-3"/>
                <w:sz w:val="18"/>
                <w:szCs w:val="18"/>
              </w:rPr>
            </w:pPr>
            <w:r w:rsidRPr="00C01FCE">
              <w:rPr>
                <w:b/>
                <w:bCs/>
                <w:spacing w:val="-3"/>
                <w:sz w:val="18"/>
                <w:szCs w:val="18"/>
              </w:rPr>
              <w:t>Мамлакат</w:t>
            </w:r>
          </w:p>
          <w:p w:rsidR="00E93F6E" w:rsidRPr="00C01FCE" w:rsidRDefault="00E93F6E" w:rsidP="00FB2F09">
            <w:pPr>
              <w:jc w:val="center"/>
              <w:rPr>
                <w:bCs/>
                <w:spacing w:val="-3"/>
                <w:sz w:val="18"/>
                <w:szCs w:val="18"/>
              </w:rPr>
            </w:pPr>
            <w:r w:rsidRPr="00C01FCE">
              <w:rPr>
                <w:bCs/>
                <w:spacing w:val="-3"/>
                <w:sz w:val="18"/>
                <w:szCs w:val="18"/>
              </w:rPr>
              <w:t>Страна</w:t>
            </w:r>
          </w:p>
        </w:tc>
        <w:tc>
          <w:tcPr>
            <w:tcW w:w="567" w:type="dxa"/>
            <w:vMerge w:val="restart"/>
            <w:textDirection w:val="btLr"/>
          </w:tcPr>
          <w:p w:rsidR="00E93F6E" w:rsidRPr="00C01FCE" w:rsidRDefault="00E93F6E" w:rsidP="00FB2F09">
            <w:pPr>
              <w:ind w:left="113" w:right="113"/>
              <w:jc w:val="center"/>
              <w:rPr>
                <w:b/>
                <w:bCs/>
                <w:spacing w:val="-3"/>
                <w:sz w:val="18"/>
                <w:szCs w:val="18"/>
              </w:rPr>
            </w:pPr>
            <w:r w:rsidRPr="00C01FCE">
              <w:rPr>
                <w:b/>
                <w:bCs/>
                <w:spacing w:val="-3"/>
                <w:sz w:val="18"/>
                <w:szCs w:val="18"/>
              </w:rPr>
              <w:t>Мамлакат коди</w:t>
            </w:r>
          </w:p>
          <w:p w:rsidR="00E93F6E" w:rsidRPr="00C01FCE" w:rsidRDefault="00E93F6E" w:rsidP="00FB2F09">
            <w:pPr>
              <w:ind w:left="113" w:right="113"/>
              <w:jc w:val="center"/>
              <w:rPr>
                <w:bCs/>
                <w:spacing w:val="-3"/>
                <w:sz w:val="18"/>
                <w:szCs w:val="18"/>
              </w:rPr>
            </w:pPr>
            <w:r w:rsidRPr="00C01FCE">
              <w:rPr>
                <w:bCs/>
                <w:spacing w:val="-3"/>
                <w:sz w:val="18"/>
                <w:szCs w:val="18"/>
              </w:rPr>
              <w:t>Код страны</w:t>
            </w:r>
          </w:p>
        </w:tc>
        <w:tc>
          <w:tcPr>
            <w:tcW w:w="1304" w:type="dxa"/>
            <w:vMerge w:val="restart"/>
            <w:vAlign w:val="center"/>
          </w:tcPr>
          <w:p w:rsidR="00E93F6E" w:rsidRPr="00C01FCE" w:rsidRDefault="00E93F6E" w:rsidP="00FB2F09">
            <w:pPr>
              <w:jc w:val="center"/>
              <w:rPr>
                <w:b/>
                <w:bCs/>
                <w:spacing w:val="-3"/>
                <w:sz w:val="18"/>
                <w:szCs w:val="18"/>
              </w:rPr>
            </w:pPr>
            <w:r w:rsidRPr="00C01FCE">
              <w:rPr>
                <w:b/>
                <w:bCs/>
                <w:spacing w:val="-3"/>
                <w:sz w:val="18"/>
                <w:szCs w:val="18"/>
              </w:rPr>
              <w:t>Хизматлар номи</w:t>
            </w:r>
            <w:r w:rsidR="00582A9D" w:rsidRPr="00C01FCE">
              <w:rPr>
                <w:b/>
                <w:bCs/>
                <w:spacing w:val="-3"/>
                <w:sz w:val="18"/>
                <w:szCs w:val="18"/>
                <w:vertAlign w:val="superscript"/>
              </w:rPr>
              <w:t>1</w:t>
            </w:r>
            <w:r w:rsidR="00A13535" w:rsidRPr="00C01FCE">
              <w:rPr>
                <w:b/>
                <w:bCs/>
                <w:spacing w:val="-3"/>
                <w:sz w:val="18"/>
                <w:szCs w:val="18"/>
                <w:vertAlign w:val="superscript"/>
              </w:rPr>
              <w:t>)</w:t>
            </w:r>
          </w:p>
          <w:p w:rsidR="00E93F6E" w:rsidRPr="00C01FCE" w:rsidRDefault="00E93F6E" w:rsidP="00582A9D">
            <w:pPr>
              <w:jc w:val="center"/>
              <w:rPr>
                <w:bCs/>
                <w:spacing w:val="-3"/>
                <w:sz w:val="18"/>
                <w:szCs w:val="18"/>
              </w:rPr>
            </w:pPr>
            <w:r w:rsidRPr="00C01FCE">
              <w:rPr>
                <w:bCs/>
                <w:spacing w:val="-3"/>
                <w:sz w:val="18"/>
                <w:szCs w:val="18"/>
              </w:rPr>
              <w:t>Наименование услуг</w:t>
            </w:r>
            <w:r w:rsidR="00582A9D" w:rsidRPr="00C01FCE">
              <w:rPr>
                <w:bCs/>
                <w:spacing w:val="-3"/>
                <w:sz w:val="18"/>
                <w:szCs w:val="18"/>
                <w:vertAlign w:val="superscript"/>
              </w:rPr>
              <w:t>1</w:t>
            </w:r>
            <w:r w:rsidR="00A13535" w:rsidRPr="00C01FCE">
              <w:rPr>
                <w:bCs/>
                <w:spacing w:val="-3"/>
                <w:sz w:val="18"/>
                <w:szCs w:val="18"/>
                <w:vertAlign w:val="superscript"/>
              </w:rPr>
              <w:t>)</w:t>
            </w:r>
          </w:p>
        </w:tc>
        <w:tc>
          <w:tcPr>
            <w:tcW w:w="822" w:type="dxa"/>
            <w:vMerge w:val="restart"/>
            <w:vAlign w:val="center"/>
          </w:tcPr>
          <w:p w:rsidR="00E93F6E" w:rsidRPr="00C01FCE" w:rsidRDefault="00E93F6E" w:rsidP="007F504A">
            <w:pPr>
              <w:jc w:val="center"/>
              <w:rPr>
                <w:b/>
                <w:bCs/>
                <w:spacing w:val="-3"/>
                <w:sz w:val="18"/>
                <w:szCs w:val="18"/>
              </w:rPr>
            </w:pPr>
            <w:r w:rsidRPr="00C01FCE">
              <w:rPr>
                <w:b/>
                <w:bCs/>
                <w:spacing w:val="-3"/>
                <w:sz w:val="18"/>
                <w:szCs w:val="18"/>
              </w:rPr>
              <w:t xml:space="preserve">Хизмат коди </w:t>
            </w:r>
          </w:p>
          <w:p w:rsidR="00E93F6E" w:rsidRPr="00C01FCE" w:rsidRDefault="00E93F6E" w:rsidP="002D37F8">
            <w:pPr>
              <w:spacing w:after="120"/>
              <w:ind w:left="-57" w:right="-57"/>
              <w:jc w:val="center"/>
              <w:rPr>
                <w:bCs/>
                <w:spacing w:val="-3"/>
                <w:sz w:val="18"/>
                <w:szCs w:val="18"/>
              </w:rPr>
            </w:pPr>
            <w:r w:rsidRPr="00C01FCE">
              <w:rPr>
                <w:bCs/>
                <w:spacing w:val="-3"/>
                <w:sz w:val="18"/>
                <w:szCs w:val="18"/>
              </w:rPr>
              <w:t xml:space="preserve">Код услуги </w:t>
            </w:r>
          </w:p>
        </w:tc>
        <w:tc>
          <w:tcPr>
            <w:tcW w:w="567" w:type="dxa"/>
            <w:vMerge w:val="restart"/>
            <w:textDirection w:val="btLr"/>
            <w:vAlign w:val="center"/>
          </w:tcPr>
          <w:p w:rsidR="00E93F6E" w:rsidRPr="00C01FCE" w:rsidRDefault="00E93F6E" w:rsidP="007F504A">
            <w:pPr>
              <w:jc w:val="center"/>
              <w:rPr>
                <w:b/>
                <w:bCs/>
                <w:spacing w:val="-3"/>
                <w:sz w:val="18"/>
                <w:szCs w:val="18"/>
              </w:rPr>
            </w:pPr>
            <w:r w:rsidRPr="00C01FCE">
              <w:rPr>
                <w:b/>
                <w:bCs/>
                <w:spacing w:val="-3"/>
                <w:sz w:val="18"/>
                <w:szCs w:val="18"/>
              </w:rPr>
              <w:t>Ҳисоб-китоб коди</w:t>
            </w:r>
          </w:p>
          <w:p w:rsidR="00E93F6E" w:rsidRPr="00C01FCE" w:rsidRDefault="00E93F6E" w:rsidP="007F504A">
            <w:pPr>
              <w:ind w:left="113" w:right="113"/>
              <w:jc w:val="center"/>
              <w:rPr>
                <w:bCs/>
                <w:spacing w:val="-3"/>
                <w:sz w:val="18"/>
                <w:szCs w:val="18"/>
              </w:rPr>
            </w:pPr>
            <w:r w:rsidRPr="00C01FCE">
              <w:rPr>
                <w:bCs/>
                <w:spacing w:val="-3"/>
                <w:sz w:val="18"/>
                <w:szCs w:val="18"/>
              </w:rPr>
              <w:t>Код вида расчетов</w:t>
            </w:r>
          </w:p>
        </w:tc>
        <w:tc>
          <w:tcPr>
            <w:tcW w:w="1841" w:type="dxa"/>
            <w:vMerge w:val="restart"/>
            <w:vAlign w:val="center"/>
          </w:tcPr>
          <w:p w:rsidR="00E93F6E" w:rsidRPr="00C01FCE" w:rsidRDefault="00E93F6E" w:rsidP="00FB2F09">
            <w:pPr>
              <w:jc w:val="center"/>
              <w:rPr>
                <w:b/>
                <w:bCs/>
                <w:spacing w:val="-3"/>
                <w:sz w:val="18"/>
                <w:szCs w:val="18"/>
              </w:rPr>
            </w:pPr>
            <w:r w:rsidRPr="00C01FCE">
              <w:rPr>
                <w:b/>
                <w:bCs/>
                <w:spacing w:val="-3"/>
                <w:sz w:val="18"/>
                <w:szCs w:val="18"/>
              </w:rPr>
              <w:t>Шартнома тузган хорижий юридик шахсларнинг (норезидент-контрагент) номи</w:t>
            </w:r>
            <w:r w:rsidR="00582A9D" w:rsidRPr="00C01FCE">
              <w:rPr>
                <w:b/>
                <w:bCs/>
                <w:spacing w:val="-3"/>
                <w:sz w:val="18"/>
                <w:szCs w:val="18"/>
                <w:vertAlign w:val="superscript"/>
              </w:rPr>
              <w:t>2</w:t>
            </w:r>
            <w:r w:rsidR="00A13535" w:rsidRPr="00C01FCE">
              <w:rPr>
                <w:b/>
                <w:bCs/>
                <w:spacing w:val="-3"/>
                <w:sz w:val="18"/>
                <w:szCs w:val="18"/>
                <w:vertAlign w:val="superscript"/>
              </w:rPr>
              <w:t>)</w:t>
            </w:r>
          </w:p>
          <w:p w:rsidR="00E93F6E" w:rsidRPr="00C01FCE" w:rsidRDefault="00E93F6E" w:rsidP="00582A9D">
            <w:pPr>
              <w:ind w:left="-57" w:right="-57"/>
              <w:jc w:val="center"/>
              <w:rPr>
                <w:bCs/>
                <w:spacing w:val="-3"/>
                <w:sz w:val="18"/>
                <w:szCs w:val="18"/>
              </w:rPr>
            </w:pPr>
            <w:r w:rsidRPr="00C01FCE">
              <w:rPr>
                <w:bCs/>
                <w:spacing w:val="-3"/>
                <w:sz w:val="18"/>
                <w:szCs w:val="18"/>
              </w:rPr>
              <w:t xml:space="preserve">Наименование иностранных юридических лиц (контрагент-нерезидент), </w:t>
            </w:r>
            <w:r w:rsidRPr="00C01FCE">
              <w:rPr>
                <w:bCs/>
                <w:spacing w:val="-3"/>
                <w:sz w:val="18"/>
                <w:szCs w:val="18"/>
              </w:rPr>
              <w:br/>
              <w:t>с кем составлен контракт (договор)</w:t>
            </w:r>
            <w:r w:rsidR="00582A9D" w:rsidRPr="00C01FCE">
              <w:rPr>
                <w:bCs/>
                <w:spacing w:val="-3"/>
                <w:sz w:val="18"/>
                <w:szCs w:val="18"/>
                <w:vertAlign w:val="superscript"/>
              </w:rPr>
              <w:t>2</w:t>
            </w:r>
            <w:r w:rsidR="00A13535" w:rsidRPr="00C01FCE">
              <w:rPr>
                <w:bCs/>
                <w:spacing w:val="-3"/>
                <w:sz w:val="18"/>
                <w:szCs w:val="18"/>
                <w:vertAlign w:val="superscript"/>
              </w:rPr>
              <w:t>)</w:t>
            </w:r>
          </w:p>
        </w:tc>
        <w:tc>
          <w:tcPr>
            <w:tcW w:w="1136" w:type="dxa"/>
            <w:vMerge w:val="restart"/>
            <w:vAlign w:val="center"/>
          </w:tcPr>
          <w:p w:rsidR="00E93F6E" w:rsidRPr="00C01FCE" w:rsidRDefault="00E93F6E" w:rsidP="00E93F6E">
            <w:pPr>
              <w:widowControl w:val="0"/>
              <w:jc w:val="center"/>
              <w:rPr>
                <w:b/>
                <w:bCs/>
                <w:snapToGrid w:val="0"/>
                <w:spacing w:val="-3"/>
                <w:sz w:val="18"/>
                <w:szCs w:val="18"/>
              </w:rPr>
            </w:pPr>
            <w:r w:rsidRPr="00C01FCE">
              <w:rPr>
                <w:b/>
                <w:bCs/>
                <w:snapToGrid w:val="0"/>
                <w:spacing w:val="-3"/>
                <w:sz w:val="18"/>
                <w:szCs w:val="18"/>
              </w:rPr>
              <w:t>Шартнома раками ва санаси</w:t>
            </w:r>
          </w:p>
          <w:p w:rsidR="00E93F6E" w:rsidRPr="00C01FCE" w:rsidRDefault="00E93F6E" w:rsidP="00E93F6E">
            <w:pPr>
              <w:jc w:val="center"/>
              <w:rPr>
                <w:bCs/>
                <w:spacing w:val="-3"/>
                <w:sz w:val="18"/>
                <w:szCs w:val="18"/>
              </w:rPr>
            </w:pPr>
            <w:r w:rsidRPr="00C01FCE">
              <w:rPr>
                <w:bCs/>
                <w:snapToGrid w:val="0"/>
                <w:spacing w:val="-3"/>
                <w:sz w:val="18"/>
                <w:szCs w:val="18"/>
              </w:rPr>
              <w:t>№ и дата контракта</w:t>
            </w:r>
          </w:p>
        </w:tc>
        <w:tc>
          <w:tcPr>
            <w:tcW w:w="1701" w:type="dxa"/>
            <w:gridSpan w:val="2"/>
          </w:tcPr>
          <w:p w:rsidR="00E93F6E" w:rsidRPr="00C01FCE" w:rsidRDefault="00E93F6E" w:rsidP="00FB2F09">
            <w:pPr>
              <w:jc w:val="center"/>
              <w:rPr>
                <w:b/>
                <w:bCs/>
                <w:spacing w:val="-3"/>
                <w:sz w:val="18"/>
                <w:szCs w:val="18"/>
              </w:rPr>
            </w:pPr>
            <w:r w:rsidRPr="00C01FCE">
              <w:rPr>
                <w:b/>
                <w:bCs/>
                <w:spacing w:val="-3"/>
                <w:sz w:val="18"/>
                <w:szCs w:val="18"/>
              </w:rPr>
              <w:t>Экспорт, ҳисобот йили бошидан</w:t>
            </w:r>
          </w:p>
          <w:p w:rsidR="00E93F6E" w:rsidRPr="00C01FCE" w:rsidRDefault="00E93F6E" w:rsidP="00FB2F09">
            <w:pPr>
              <w:jc w:val="center"/>
              <w:rPr>
                <w:bCs/>
                <w:spacing w:val="-3"/>
                <w:sz w:val="18"/>
                <w:szCs w:val="18"/>
              </w:rPr>
            </w:pPr>
            <w:r w:rsidRPr="00C01FCE">
              <w:rPr>
                <w:bCs/>
                <w:spacing w:val="-3"/>
                <w:sz w:val="18"/>
                <w:szCs w:val="18"/>
              </w:rPr>
              <w:t xml:space="preserve">Экспорт, с начала </w:t>
            </w:r>
            <w:r w:rsidRPr="00C01FCE">
              <w:rPr>
                <w:bCs/>
                <w:spacing w:val="-3"/>
                <w:sz w:val="18"/>
                <w:szCs w:val="18"/>
              </w:rPr>
              <w:br/>
              <w:t>отчетного года</w:t>
            </w:r>
          </w:p>
        </w:tc>
        <w:tc>
          <w:tcPr>
            <w:tcW w:w="1701" w:type="dxa"/>
            <w:gridSpan w:val="2"/>
          </w:tcPr>
          <w:p w:rsidR="00E93F6E" w:rsidRPr="00C01FCE" w:rsidRDefault="00E93F6E" w:rsidP="00FB2F09">
            <w:pPr>
              <w:jc w:val="center"/>
              <w:rPr>
                <w:b/>
                <w:bCs/>
                <w:spacing w:val="-3"/>
                <w:sz w:val="18"/>
                <w:szCs w:val="18"/>
              </w:rPr>
            </w:pPr>
            <w:r w:rsidRPr="00C01FCE">
              <w:rPr>
                <w:b/>
                <w:bCs/>
                <w:spacing w:val="-3"/>
                <w:sz w:val="18"/>
                <w:szCs w:val="18"/>
              </w:rPr>
              <w:t>Импорт, ҳисобот йили бошидан</w:t>
            </w:r>
          </w:p>
          <w:p w:rsidR="00E93F6E" w:rsidRPr="00C01FCE" w:rsidRDefault="00E93F6E" w:rsidP="00FB2F09">
            <w:pPr>
              <w:jc w:val="center"/>
              <w:rPr>
                <w:b/>
                <w:bCs/>
                <w:spacing w:val="-3"/>
                <w:sz w:val="18"/>
                <w:szCs w:val="18"/>
              </w:rPr>
            </w:pPr>
            <w:r w:rsidRPr="00C01FCE">
              <w:rPr>
                <w:bCs/>
                <w:spacing w:val="-3"/>
                <w:sz w:val="18"/>
                <w:szCs w:val="18"/>
              </w:rPr>
              <w:t>Импорт, с начала отчетного года</w:t>
            </w:r>
          </w:p>
        </w:tc>
      </w:tr>
      <w:tr w:rsidR="00E93F6E" w:rsidRPr="00C01FCE" w:rsidTr="004763A1">
        <w:trPr>
          <w:trHeight w:val="1020"/>
        </w:trPr>
        <w:tc>
          <w:tcPr>
            <w:tcW w:w="1560" w:type="dxa"/>
            <w:vMerge/>
          </w:tcPr>
          <w:p w:rsidR="00E93F6E" w:rsidRPr="00C01FCE" w:rsidRDefault="00E93F6E" w:rsidP="00FB2F09">
            <w:pPr>
              <w:jc w:val="center"/>
              <w:rPr>
                <w:b/>
                <w:bCs/>
                <w:spacing w:val="-3"/>
                <w:sz w:val="18"/>
                <w:szCs w:val="18"/>
              </w:rPr>
            </w:pPr>
          </w:p>
        </w:tc>
        <w:tc>
          <w:tcPr>
            <w:tcW w:w="567" w:type="dxa"/>
            <w:vMerge/>
          </w:tcPr>
          <w:p w:rsidR="00E93F6E" w:rsidRPr="00C01FCE" w:rsidRDefault="00E93F6E" w:rsidP="00FB2F09">
            <w:pPr>
              <w:jc w:val="center"/>
              <w:rPr>
                <w:b/>
                <w:bCs/>
                <w:spacing w:val="-3"/>
                <w:sz w:val="18"/>
                <w:szCs w:val="18"/>
              </w:rPr>
            </w:pPr>
          </w:p>
        </w:tc>
        <w:tc>
          <w:tcPr>
            <w:tcW w:w="1304" w:type="dxa"/>
            <w:vMerge/>
          </w:tcPr>
          <w:p w:rsidR="00E93F6E" w:rsidRPr="00C01FCE" w:rsidRDefault="00E93F6E" w:rsidP="00FB2F09">
            <w:pPr>
              <w:jc w:val="center"/>
              <w:rPr>
                <w:b/>
                <w:bCs/>
                <w:spacing w:val="-3"/>
                <w:sz w:val="18"/>
                <w:szCs w:val="18"/>
              </w:rPr>
            </w:pPr>
          </w:p>
        </w:tc>
        <w:tc>
          <w:tcPr>
            <w:tcW w:w="822" w:type="dxa"/>
            <w:vMerge/>
          </w:tcPr>
          <w:p w:rsidR="00E93F6E" w:rsidRPr="00C01FCE" w:rsidRDefault="00E93F6E" w:rsidP="00FB2F09">
            <w:pPr>
              <w:jc w:val="center"/>
              <w:rPr>
                <w:b/>
                <w:bCs/>
                <w:spacing w:val="-3"/>
                <w:sz w:val="18"/>
                <w:szCs w:val="18"/>
              </w:rPr>
            </w:pPr>
          </w:p>
        </w:tc>
        <w:tc>
          <w:tcPr>
            <w:tcW w:w="567" w:type="dxa"/>
            <w:vMerge/>
          </w:tcPr>
          <w:p w:rsidR="00E93F6E" w:rsidRPr="00C01FCE" w:rsidRDefault="00E93F6E" w:rsidP="00FB2F09">
            <w:pPr>
              <w:jc w:val="center"/>
              <w:rPr>
                <w:b/>
                <w:bCs/>
                <w:spacing w:val="-3"/>
                <w:sz w:val="18"/>
                <w:szCs w:val="18"/>
              </w:rPr>
            </w:pPr>
          </w:p>
        </w:tc>
        <w:tc>
          <w:tcPr>
            <w:tcW w:w="1841" w:type="dxa"/>
            <w:vMerge/>
          </w:tcPr>
          <w:p w:rsidR="00E93F6E" w:rsidRPr="00C01FCE" w:rsidRDefault="00E93F6E" w:rsidP="00FB2F09">
            <w:pPr>
              <w:jc w:val="center"/>
              <w:rPr>
                <w:b/>
                <w:bCs/>
                <w:spacing w:val="-3"/>
                <w:sz w:val="18"/>
                <w:szCs w:val="18"/>
              </w:rPr>
            </w:pPr>
          </w:p>
        </w:tc>
        <w:tc>
          <w:tcPr>
            <w:tcW w:w="1136" w:type="dxa"/>
            <w:vMerge/>
          </w:tcPr>
          <w:p w:rsidR="00E93F6E" w:rsidRPr="00C01FCE" w:rsidRDefault="00E93F6E" w:rsidP="00FB2F09">
            <w:pPr>
              <w:jc w:val="center"/>
              <w:rPr>
                <w:b/>
                <w:bCs/>
                <w:spacing w:val="-3"/>
                <w:sz w:val="18"/>
                <w:szCs w:val="18"/>
              </w:rPr>
            </w:pPr>
          </w:p>
        </w:tc>
        <w:tc>
          <w:tcPr>
            <w:tcW w:w="992" w:type="dxa"/>
            <w:tcBorders>
              <w:top w:val="nil"/>
            </w:tcBorders>
            <w:vAlign w:val="center"/>
          </w:tcPr>
          <w:p w:rsidR="00E93F6E" w:rsidRPr="00C01FCE" w:rsidRDefault="00E93F6E" w:rsidP="00FB2F09">
            <w:pPr>
              <w:jc w:val="center"/>
              <w:rPr>
                <w:b/>
                <w:bCs/>
                <w:spacing w:val="-3"/>
                <w:sz w:val="18"/>
                <w:szCs w:val="18"/>
              </w:rPr>
            </w:pPr>
            <w:r w:rsidRPr="00C01FCE">
              <w:rPr>
                <w:b/>
                <w:bCs/>
                <w:spacing w:val="-3"/>
                <w:sz w:val="18"/>
                <w:szCs w:val="18"/>
              </w:rPr>
              <w:t>минг АҚШ доллари</w:t>
            </w:r>
          </w:p>
          <w:p w:rsidR="00E93F6E" w:rsidRPr="00C01FCE" w:rsidRDefault="00E93F6E" w:rsidP="00FB2F09">
            <w:pPr>
              <w:jc w:val="center"/>
              <w:rPr>
                <w:bCs/>
                <w:spacing w:val="-3"/>
                <w:sz w:val="18"/>
                <w:szCs w:val="18"/>
              </w:rPr>
            </w:pPr>
            <w:r w:rsidRPr="00C01FCE">
              <w:rPr>
                <w:bCs/>
                <w:spacing w:val="-3"/>
                <w:sz w:val="18"/>
                <w:szCs w:val="18"/>
              </w:rPr>
              <w:t>тысяч долларов США</w:t>
            </w:r>
          </w:p>
        </w:tc>
        <w:tc>
          <w:tcPr>
            <w:tcW w:w="709" w:type="dxa"/>
            <w:vAlign w:val="center"/>
          </w:tcPr>
          <w:p w:rsidR="00E93F6E" w:rsidRPr="00C01FCE" w:rsidRDefault="00E93F6E" w:rsidP="00FB2F09">
            <w:pPr>
              <w:jc w:val="center"/>
              <w:rPr>
                <w:b/>
                <w:bCs/>
                <w:spacing w:val="-3"/>
                <w:sz w:val="18"/>
                <w:szCs w:val="18"/>
              </w:rPr>
            </w:pPr>
            <w:r w:rsidRPr="00C01FCE">
              <w:rPr>
                <w:b/>
                <w:bCs/>
                <w:spacing w:val="-3"/>
                <w:sz w:val="18"/>
                <w:szCs w:val="18"/>
              </w:rPr>
              <w:t>минг сўм</w:t>
            </w:r>
          </w:p>
          <w:p w:rsidR="00E93F6E" w:rsidRPr="00C01FCE" w:rsidRDefault="00E93F6E" w:rsidP="00FB2F09">
            <w:pPr>
              <w:jc w:val="center"/>
              <w:rPr>
                <w:bCs/>
                <w:spacing w:val="-3"/>
                <w:sz w:val="18"/>
                <w:szCs w:val="18"/>
              </w:rPr>
            </w:pPr>
            <w:r w:rsidRPr="00C01FCE">
              <w:rPr>
                <w:bCs/>
                <w:spacing w:val="-3"/>
                <w:sz w:val="18"/>
                <w:szCs w:val="18"/>
              </w:rPr>
              <w:t>тысяч сум</w:t>
            </w:r>
          </w:p>
        </w:tc>
        <w:tc>
          <w:tcPr>
            <w:tcW w:w="992" w:type="dxa"/>
            <w:vAlign w:val="center"/>
          </w:tcPr>
          <w:p w:rsidR="00E93F6E" w:rsidRPr="00C01FCE" w:rsidRDefault="00E93F6E" w:rsidP="00FB2F09">
            <w:pPr>
              <w:jc w:val="center"/>
              <w:rPr>
                <w:b/>
                <w:bCs/>
                <w:spacing w:val="-3"/>
                <w:sz w:val="18"/>
                <w:szCs w:val="18"/>
              </w:rPr>
            </w:pPr>
            <w:r w:rsidRPr="00C01FCE">
              <w:rPr>
                <w:b/>
                <w:bCs/>
                <w:spacing w:val="-3"/>
                <w:sz w:val="18"/>
                <w:szCs w:val="18"/>
              </w:rPr>
              <w:t>минг АҚШ доллари</w:t>
            </w:r>
          </w:p>
          <w:p w:rsidR="00E93F6E" w:rsidRPr="00C01FCE" w:rsidRDefault="00E93F6E" w:rsidP="00FB2F09">
            <w:pPr>
              <w:jc w:val="center"/>
              <w:rPr>
                <w:bCs/>
                <w:spacing w:val="-3"/>
                <w:sz w:val="18"/>
                <w:szCs w:val="18"/>
              </w:rPr>
            </w:pPr>
            <w:r w:rsidRPr="00C01FCE">
              <w:rPr>
                <w:bCs/>
                <w:spacing w:val="-3"/>
                <w:sz w:val="18"/>
                <w:szCs w:val="18"/>
              </w:rPr>
              <w:t>тысяч долларов США</w:t>
            </w:r>
          </w:p>
        </w:tc>
        <w:tc>
          <w:tcPr>
            <w:tcW w:w="709" w:type="dxa"/>
            <w:vAlign w:val="center"/>
          </w:tcPr>
          <w:p w:rsidR="00E93F6E" w:rsidRPr="00C01FCE" w:rsidRDefault="00E93F6E" w:rsidP="00FB2F09">
            <w:pPr>
              <w:jc w:val="center"/>
              <w:rPr>
                <w:b/>
                <w:bCs/>
                <w:spacing w:val="-3"/>
                <w:sz w:val="18"/>
                <w:szCs w:val="18"/>
              </w:rPr>
            </w:pPr>
            <w:r w:rsidRPr="00C01FCE">
              <w:rPr>
                <w:b/>
                <w:bCs/>
                <w:spacing w:val="-3"/>
                <w:sz w:val="18"/>
                <w:szCs w:val="18"/>
              </w:rPr>
              <w:t>минг сўм</w:t>
            </w:r>
          </w:p>
          <w:p w:rsidR="00E93F6E" w:rsidRPr="00C01FCE" w:rsidRDefault="00E93F6E" w:rsidP="00A03B3A">
            <w:pPr>
              <w:ind w:left="-57" w:right="-57"/>
              <w:jc w:val="center"/>
              <w:rPr>
                <w:bCs/>
                <w:spacing w:val="-3"/>
                <w:sz w:val="18"/>
                <w:szCs w:val="18"/>
              </w:rPr>
            </w:pPr>
            <w:r w:rsidRPr="00C01FCE">
              <w:rPr>
                <w:bCs/>
                <w:spacing w:val="-3"/>
                <w:sz w:val="18"/>
                <w:szCs w:val="18"/>
              </w:rPr>
              <w:t>тысяч сум</w:t>
            </w:r>
          </w:p>
        </w:tc>
      </w:tr>
      <w:tr w:rsidR="00E93F6E" w:rsidRPr="00C01FCE" w:rsidTr="004763A1">
        <w:trPr>
          <w:trHeight w:val="235"/>
        </w:trPr>
        <w:tc>
          <w:tcPr>
            <w:tcW w:w="1560" w:type="dxa"/>
            <w:vAlign w:val="center"/>
          </w:tcPr>
          <w:p w:rsidR="00E93F6E" w:rsidRPr="00C01FCE" w:rsidRDefault="00E93F6E" w:rsidP="00FB2F09">
            <w:pPr>
              <w:jc w:val="center"/>
              <w:rPr>
                <w:bCs/>
                <w:spacing w:val="-3"/>
                <w:sz w:val="18"/>
                <w:szCs w:val="18"/>
              </w:rPr>
            </w:pPr>
            <w:r w:rsidRPr="00C01FCE">
              <w:rPr>
                <w:bCs/>
                <w:spacing w:val="-3"/>
                <w:sz w:val="18"/>
                <w:szCs w:val="18"/>
              </w:rPr>
              <w:t>А</w:t>
            </w:r>
          </w:p>
        </w:tc>
        <w:tc>
          <w:tcPr>
            <w:tcW w:w="567" w:type="dxa"/>
            <w:vAlign w:val="center"/>
          </w:tcPr>
          <w:p w:rsidR="00E93F6E" w:rsidRPr="00C01FCE" w:rsidRDefault="00E93F6E" w:rsidP="00FB2F09">
            <w:pPr>
              <w:jc w:val="center"/>
              <w:rPr>
                <w:bCs/>
                <w:spacing w:val="-3"/>
                <w:sz w:val="18"/>
                <w:szCs w:val="18"/>
              </w:rPr>
            </w:pPr>
            <w:r w:rsidRPr="00C01FCE">
              <w:rPr>
                <w:bCs/>
                <w:spacing w:val="-3"/>
                <w:sz w:val="18"/>
                <w:szCs w:val="18"/>
              </w:rPr>
              <w:t>Б</w:t>
            </w:r>
          </w:p>
        </w:tc>
        <w:tc>
          <w:tcPr>
            <w:tcW w:w="1304" w:type="dxa"/>
            <w:vAlign w:val="center"/>
          </w:tcPr>
          <w:p w:rsidR="00E93F6E" w:rsidRPr="00C01FCE" w:rsidRDefault="00E93F6E" w:rsidP="00FB2F09">
            <w:pPr>
              <w:jc w:val="center"/>
              <w:rPr>
                <w:bCs/>
                <w:spacing w:val="-3"/>
                <w:sz w:val="18"/>
                <w:szCs w:val="18"/>
              </w:rPr>
            </w:pPr>
            <w:r w:rsidRPr="00C01FCE">
              <w:rPr>
                <w:bCs/>
                <w:spacing w:val="-3"/>
                <w:sz w:val="18"/>
                <w:szCs w:val="18"/>
              </w:rPr>
              <w:t>В</w:t>
            </w:r>
          </w:p>
        </w:tc>
        <w:tc>
          <w:tcPr>
            <w:tcW w:w="822" w:type="dxa"/>
            <w:vAlign w:val="center"/>
          </w:tcPr>
          <w:p w:rsidR="00E93F6E" w:rsidRPr="00C01FCE" w:rsidRDefault="00E93F6E" w:rsidP="00FB2F09">
            <w:pPr>
              <w:jc w:val="center"/>
              <w:rPr>
                <w:bCs/>
                <w:spacing w:val="-3"/>
                <w:sz w:val="18"/>
                <w:szCs w:val="18"/>
              </w:rPr>
            </w:pPr>
            <w:r w:rsidRPr="00C01FCE">
              <w:rPr>
                <w:bCs/>
                <w:spacing w:val="-3"/>
                <w:sz w:val="18"/>
                <w:szCs w:val="18"/>
              </w:rPr>
              <w:t>Г</w:t>
            </w:r>
          </w:p>
        </w:tc>
        <w:tc>
          <w:tcPr>
            <w:tcW w:w="567" w:type="dxa"/>
            <w:vAlign w:val="center"/>
          </w:tcPr>
          <w:p w:rsidR="00E93F6E" w:rsidRPr="00C01FCE" w:rsidRDefault="00E93F6E" w:rsidP="00FB2F09">
            <w:pPr>
              <w:jc w:val="center"/>
              <w:rPr>
                <w:bCs/>
                <w:spacing w:val="-3"/>
                <w:sz w:val="18"/>
                <w:szCs w:val="18"/>
              </w:rPr>
            </w:pPr>
            <w:r w:rsidRPr="00C01FCE">
              <w:rPr>
                <w:bCs/>
                <w:spacing w:val="-3"/>
                <w:sz w:val="18"/>
                <w:szCs w:val="18"/>
              </w:rPr>
              <w:t>Д</w:t>
            </w:r>
          </w:p>
        </w:tc>
        <w:tc>
          <w:tcPr>
            <w:tcW w:w="1841" w:type="dxa"/>
            <w:vAlign w:val="center"/>
          </w:tcPr>
          <w:p w:rsidR="00E93F6E" w:rsidRPr="00C01FCE" w:rsidRDefault="00E93F6E" w:rsidP="00FB2F09">
            <w:pPr>
              <w:jc w:val="center"/>
              <w:rPr>
                <w:bCs/>
                <w:spacing w:val="-3"/>
                <w:sz w:val="18"/>
                <w:szCs w:val="18"/>
              </w:rPr>
            </w:pPr>
            <w:r w:rsidRPr="00C01FCE">
              <w:rPr>
                <w:bCs/>
                <w:spacing w:val="-3"/>
                <w:sz w:val="18"/>
                <w:szCs w:val="18"/>
              </w:rPr>
              <w:t>Е</w:t>
            </w:r>
          </w:p>
        </w:tc>
        <w:tc>
          <w:tcPr>
            <w:tcW w:w="1136" w:type="dxa"/>
          </w:tcPr>
          <w:p w:rsidR="00E93F6E" w:rsidRPr="00C01FCE" w:rsidRDefault="00E93F6E" w:rsidP="00FB2F09">
            <w:pPr>
              <w:jc w:val="center"/>
              <w:rPr>
                <w:bCs/>
                <w:spacing w:val="-3"/>
                <w:sz w:val="18"/>
                <w:szCs w:val="18"/>
              </w:rPr>
            </w:pPr>
            <w:r w:rsidRPr="00C01FCE">
              <w:rPr>
                <w:bCs/>
                <w:spacing w:val="-3"/>
                <w:sz w:val="18"/>
                <w:szCs w:val="18"/>
              </w:rPr>
              <w:t>Ж</w:t>
            </w:r>
          </w:p>
        </w:tc>
        <w:tc>
          <w:tcPr>
            <w:tcW w:w="992" w:type="dxa"/>
            <w:vAlign w:val="center"/>
          </w:tcPr>
          <w:p w:rsidR="00E93F6E" w:rsidRPr="00C01FCE" w:rsidRDefault="00E93F6E" w:rsidP="00FB2F09">
            <w:pPr>
              <w:jc w:val="center"/>
              <w:rPr>
                <w:bCs/>
                <w:spacing w:val="-3"/>
                <w:sz w:val="18"/>
                <w:szCs w:val="18"/>
              </w:rPr>
            </w:pPr>
            <w:r w:rsidRPr="00C01FCE">
              <w:rPr>
                <w:bCs/>
                <w:spacing w:val="-3"/>
                <w:sz w:val="18"/>
                <w:szCs w:val="18"/>
              </w:rPr>
              <w:t>1</w:t>
            </w:r>
          </w:p>
        </w:tc>
        <w:tc>
          <w:tcPr>
            <w:tcW w:w="709" w:type="dxa"/>
            <w:vAlign w:val="center"/>
          </w:tcPr>
          <w:p w:rsidR="00E93F6E" w:rsidRPr="00C01FCE" w:rsidRDefault="00E93F6E" w:rsidP="00FB2F09">
            <w:pPr>
              <w:jc w:val="center"/>
              <w:rPr>
                <w:bCs/>
                <w:spacing w:val="-3"/>
                <w:sz w:val="18"/>
                <w:szCs w:val="18"/>
              </w:rPr>
            </w:pPr>
            <w:r w:rsidRPr="00C01FCE">
              <w:rPr>
                <w:bCs/>
                <w:spacing w:val="-3"/>
                <w:sz w:val="18"/>
                <w:szCs w:val="18"/>
              </w:rPr>
              <w:t>2</w:t>
            </w:r>
          </w:p>
        </w:tc>
        <w:tc>
          <w:tcPr>
            <w:tcW w:w="992" w:type="dxa"/>
            <w:vAlign w:val="center"/>
          </w:tcPr>
          <w:p w:rsidR="00E93F6E" w:rsidRPr="00C01FCE" w:rsidRDefault="00E93F6E" w:rsidP="00FB2F09">
            <w:pPr>
              <w:jc w:val="center"/>
              <w:rPr>
                <w:bCs/>
                <w:spacing w:val="-3"/>
                <w:sz w:val="18"/>
                <w:szCs w:val="18"/>
              </w:rPr>
            </w:pPr>
            <w:r w:rsidRPr="00C01FCE">
              <w:rPr>
                <w:bCs/>
                <w:spacing w:val="-3"/>
                <w:sz w:val="18"/>
                <w:szCs w:val="18"/>
              </w:rPr>
              <w:t>3</w:t>
            </w:r>
          </w:p>
        </w:tc>
        <w:tc>
          <w:tcPr>
            <w:tcW w:w="709" w:type="dxa"/>
            <w:vAlign w:val="center"/>
          </w:tcPr>
          <w:p w:rsidR="00E93F6E" w:rsidRPr="00C01FCE" w:rsidRDefault="00E93F6E" w:rsidP="00FB2F09">
            <w:pPr>
              <w:jc w:val="center"/>
              <w:rPr>
                <w:bCs/>
                <w:spacing w:val="-3"/>
                <w:sz w:val="18"/>
                <w:szCs w:val="18"/>
              </w:rPr>
            </w:pPr>
            <w:r w:rsidRPr="00C01FCE">
              <w:rPr>
                <w:bCs/>
                <w:spacing w:val="-3"/>
                <w:sz w:val="18"/>
                <w:szCs w:val="18"/>
              </w:rPr>
              <w:t>4</w:t>
            </w:r>
          </w:p>
        </w:tc>
      </w:tr>
      <w:tr w:rsidR="00E93F6E" w:rsidRPr="00C01FCE" w:rsidTr="004763A1">
        <w:trPr>
          <w:trHeight w:val="275"/>
        </w:trPr>
        <w:tc>
          <w:tcPr>
            <w:tcW w:w="1560" w:type="dxa"/>
            <w:tcBorders>
              <w:bottom w:val="single" w:sz="4" w:space="0" w:color="auto"/>
            </w:tcBorders>
          </w:tcPr>
          <w:p w:rsidR="00E93F6E" w:rsidRPr="00C01FCE" w:rsidRDefault="00E93F6E" w:rsidP="00FB2F09">
            <w:pPr>
              <w:jc w:val="center"/>
              <w:rPr>
                <w:b/>
                <w:bCs/>
                <w:spacing w:val="-3"/>
                <w:sz w:val="18"/>
                <w:szCs w:val="18"/>
              </w:rPr>
            </w:pPr>
            <w:r w:rsidRPr="00C01FCE">
              <w:rPr>
                <w:b/>
                <w:bCs/>
                <w:spacing w:val="-3"/>
                <w:sz w:val="18"/>
                <w:szCs w:val="18"/>
              </w:rPr>
              <w:t> </w:t>
            </w:r>
          </w:p>
        </w:tc>
        <w:tc>
          <w:tcPr>
            <w:tcW w:w="567" w:type="dxa"/>
            <w:tcBorders>
              <w:bottom w:val="single" w:sz="4" w:space="0" w:color="auto"/>
            </w:tcBorders>
          </w:tcPr>
          <w:p w:rsidR="00E93F6E" w:rsidRPr="00C01FCE" w:rsidRDefault="00E93F6E" w:rsidP="00FB2F09">
            <w:pPr>
              <w:jc w:val="center"/>
              <w:rPr>
                <w:b/>
                <w:bCs/>
                <w:spacing w:val="-3"/>
                <w:sz w:val="18"/>
                <w:szCs w:val="18"/>
              </w:rPr>
            </w:pPr>
          </w:p>
          <w:p w:rsidR="00E93F6E" w:rsidRPr="00C01FCE" w:rsidRDefault="00E93F6E" w:rsidP="00FB2F09">
            <w:pPr>
              <w:jc w:val="center"/>
              <w:rPr>
                <w:b/>
                <w:bCs/>
                <w:spacing w:val="-3"/>
                <w:sz w:val="18"/>
                <w:szCs w:val="18"/>
              </w:rPr>
            </w:pPr>
          </w:p>
        </w:tc>
        <w:tc>
          <w:tcPr>
            <w:tcW w:w="1304" w:type="dxa"/>
            <w:tcBorders>
              <w:bottom w:val="single" w:sz="4" w:space="0" w:color="auto"/>
            </w:tcBorders>
          </w:tcPr>
          <w:p w:rsidR="00E93F6E" w:rsidRPr="00C01FCE" w:rsidRDefault="00E93F6E" w:rsidP="00FB2F09">
            <w:pPr>
              <w:jc w:val="center"/>
              <w:rPr>
                <w:b/>
                <w:bCs/>
                <w:spacing w:val="-3"/>
                <w:sz w:val="18"/>
                <w:szCs w:val="18"/>
              </w:rPr>
            </w:pPr>
            <w:r w:rsidRPr="00C01FCE">
              <w:rPr>
                <w:b/>
                <w:bCs/>
                <w:spacing w:val="-3"/>
                <w:sz w:val="18"/>
                <w:szCs w:val="18"/>
              </w:rPr>
              <w:t> </w:t>
            </w:r>
          </w:p>
        </w:tc>
        <w:tc>
          <w:tcPr>
            <w:tcW w:w="822" w:type="dxa"/>
            <w:tcBorders>
              <w:bottom w:val="single" w:sz="4" w:space="0" w:color="auto"/>
            </w:tcBorders>
          </w:tcPr>
          <w:p w:rsidR="00E93F6E" w:rsidRPr="00C01FCE" w:rsidRDefault="00E93F6E" w:rsidP="00FB2F09">
            <w:pPr>
              <w:jc w:val="center"/>
              <w:rPr>
                <w:b/>
                <w:bCs/>
                <w:spacing w:val="-3"/>
                <w:sz w:val="18"/>
                <w:szCs w:val="18"/>
              </w:rPr>
            </w:pPr>
          </w:p>
        </w:tc>
        <w:tc>
          <w:tcPr>
            <w:tcW w:w="567" w:type="dxa"/>
            <w:tcBorders>
              <w:bottom w:val="single" w:sz="4" w:space="0" w:color="auto"/>
            </w:tcBorders>
          </w:tcPr>
          <w:p w:rsidR="00E93F6E" w:rsidRPr="00C01FCE" w:rsidRDefault="00E93F6E" w:rsidP="00FB2F09">
            <w:pPr>
              <w:jc w:val="center"/>
              <w:rPr>
                <w:b/>
                <w:bCs/>
                <w:spacing w:val="-3"/>
                <w:sz w:val="18"/>
                <w:szCs w:val="18"/>
              </w:rPr>
            </w:pPr>
            <w:r w:rsidRPr="00C01FCE">
              <w:rPr>
                <w:b/>
                <w:bCs/>
                <w:spacing w:val="-3"/>
                <w:sz w:val="18"/>
                <w:szCs w:val="18"/>
              </w:rPr>
              <w:t> </w:t>
            </w:r>
          </w:p>
        </w:tc>
        <w:tc>
          <w:tcPr>
            <w:tcW w:w="1841" w:type="dxa"/>
            <w:tcBorders>
              <w:bottom w:val="single" w:sz="4" w:space="0" w:color="auto"/>
            </w:tcBorders>
          </w:tcPr>
          <w:p w:rsidR="00E93F6E" w:rsidRPr="00C01FCE" w:rsidRDefault="00E93F6E" w:rsidP="00FB2F09">
            <w:pPr>
              <w:jc w:val="center"/>
              <w:rPr>
                <w:b/>
                <w:bCs/>
                <w:spacing w:val="-3"/>
                <w:sz w:val="18"/>
                <w:szCs w:val="18"/>
              </w:rPr>
            </w:pPr>
          </w:p>
        </w:tc>
        <w:tc>
          <w:tcPr>
            <w:tcW w:w="1136" w:type="dxa"/>
            <w:tcBorders>
              <w:bottom w:val="single" w:sz="4" w:space="0" w:color="auto"/>
            </w:tcBorders>
          </w:tcPr>
          <w:p w:rsidR="00E93F6E" w:rsidRPr="00C01FCE" w:rsidRDefault="00E93F6E" w:rsidP="00FB2F09">
            <w:pPr>
              <w:jc w:val="center"/>
              <w:rPr>
                <w:b/>
                <w:bCs/>
                <w:spacing w:val="-3"/>
                <w:sz w:val="18"/>
                <w:szCs w:val="18"/>
              </w:rPr>
            </w:pPr>
          </w:p>
        </w:tc>
        <w:tc>
          <w:tcPr>
            <w:tcW w:w="992" w:type="dxa"/>
            <w:tcBorders>
              <w:bottom w:val="single" w:sz="4" w:space="0" w:color="auto"/>
            </w:tcBorders>
          </w:tcPr>
          <w:p w:rsidR="00E93F6E" w:rsidRPr="00C01FCE" w:rsidRDefault="00E93F6E" w:rsidP="00FB2F09">
            <w:pPr>
              <w:jc w:val="center"/>
              <w:rPr>
                <w:b/>
                <w:bCs/>
                <w:spacing w:val="-3"/>
                <w:sz w:val="18"/>
                <w:szCs w:val="18"/>
              </w:rPr>
            </w:pPr>
            <w:r w:rsidRPr="00C01FCE">
              <w:rPr>
                <w:b/>
                <w:bCs/>
                <w:spacing w:val="-3"/>
                <w:sz w:val="18"/>
                <w:szCs w:val="18"/>
              </w:rPr>
              <w:t> </w:t>
            </w:r>
          </w:p>
        </w:tc>
        <w:tc>
          <w:tcPr>
            <w:tcW w:w="709" w:type="dxa"/>
            <w:tcBorders>
              <w:bottom w:val="single" w:sz="4" w:space="0" w:color="auto"/>
            </w:tcBorders>
          </w:tcPr>
          <w:p w:rsidR="00E93F6E" w:rsidRPr="00C01FCE" w:rsidRDefault="00E93F6E" w:rsidP="00FB2F09">
            <w:pPr>
              <w:jc w:val="center"/>
              <w:rPr>
                <w:b/>
                <w:bCs/>
                <w:spacing w:val="-3"/>
                <w:sz w:val="18"/>
                <w:szCs w:val="18"/>
              </w:rPr>
            </w:pPr>
          </w:p>
        </w:tc>
        <w:tc>
          <w:tcPr>
            <w:tcW w:w="992" w:type="dxa"/>
            <w:tcBorders>
              <w:bottom w:val="single" w:sz="4" w:space="0" w:color="auto"/>
            </w:tcBorders>
          </w:tcPr>
          <w:p w:rsidR="00E93F6E" w:rsidRPr="00C01FCE" w:rsidRDefault="00E93F6E" w:rsidP="00FB2F09">
            <w:pPr>
              <w:jc w:val="center"/>
              <w:rPr>
                <w:b/>
                <w:bCs/>
                <w:spacing w:val="-3"/>
                <w:sz w:val="18"/>
                <w:szCs w:val="18"/>
              </w:rPr>
            </w:pPr>
            <w:r w:rsidRPr="00C01FCE">
              <w:rPr>
                <w:b/>
                <w:bCs/>
                <w:spacing w:val="-3"/>
                <w:sz w:val="18"/>
                <w:szCs w:val="18"/>
              </w:rPr>
              <w:t> </w:t>
            </w:r>
          </w:p>
        </w:tc>
        <w:tc>
          <w:tcPr>
            <w:tcW w:w="709" w:type="dxa"/>
            <w:tcBorders>
              <w:bottom w:val="single" w:sz="4" w:space="0" w:color="auto"/>
            </w:tcBorders>
          </w:tcPr>
          <w:p w:rsidR="00E93F6E" w:rsidRPr="00C01FCE" w:rsidRDefault="00E93F6E" w:rsidP="00FB2F09">
            <w:pPr>
              <w:jc w:val="center"/>
              <w:rPr>
                <w:b/>
                <w:bCs/>
                <w:spacing w:val="-3"/>
                <w:sz w:val="18"/>
                <w:szCs w:val="18"/>
              </w:rPr>
            </w:pPr>
          </w:p>
        </w:tc>
      </w:tr>
      <w:tr w:rsidR="00E93F6E" w:rsidRPr="00C01FCE" w:rsidTr="004763A1">
        <w:trPr>
          <w:trHeight w:val="323"/>
        </w:trPr>
        <w:tc>
          <w:tcPr>
            <w:tcW w:w="1560"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bookmarkStart w:id="0" w:name="RANGE!A9"/>
            <w:bookmarkEnd w:id="0"/>
          </w:p>
        </w:tc>
        <w:tc>
          <w:tcPr>
            <w:tcW w:w="567"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1304"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822"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567"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1841"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1136"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992"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709"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992"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709"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r>
      <w:tr w:rsidR="00E93F6E" w:rsidRPr="00C01FCE" w:rsidTr="004763A1">
        <w:trPr>
          <w:trHeight w:val="323"/>
        </w:trPr>
        <w:tc>
          <w:tcPr>
            <w:tcW w:w="1560"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567"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1304"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822"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567"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1841"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1136"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992"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709"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992"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c>
          <w:tcPr>
            <w:tcW w:w="709" w:type="dxa"/>
            <w:tcBorders>
              <w:top w:val="single" w:sz="4" w:space="0" w:color="auto"/>
              <w:left w:val="single" w:sz="4" w:space="0" w:color="auto"/>
              <w:bottom w:val="single" w:sz="4" w:space="0" w:color="auto"/>
              <w:right w:val="single" w:sz="4" w:space="0" w:color="auto"/>
            </w:tcBorders>
          </w:tcPr>
          <w:p w:rsidR="00E93F6E" w:rsidRPr="00C01FCE" w:rsidRDefault="00E93F6E" w:rsidP="00FB2F09">
            <w:pPr>
              <w:jc w:val="center"/>
              <w:rPr>
                <w:b/>
                <w:bCs/>
                <w:spacing w:val="-3"/>
                <w:sz w:val="18"/>
                <w:szCs w:val="18"/>
              </w:rPr>
            </w:pPr>
          </w:p>
        </w:tc>
      </w:tr>
    </w:tbl>
    <w:p w:rsidR="0078090B" w:rsidRPr="00C01FCE" w:rsidRDefault="0078090B" w:rsidP="00503AB8">
      <w:pPr>
        <w:ind w:left="-142"/>
        <w:jc w:val="both"/>
        <w:rPr>
          <w:b/>
          <w:bCs/>
          <w:spacing w:val="-3"/>
          <w:sz w:val="18"/>
          <w:szCs w:val="18"/>
          <w:vertAlign w:val="superscript"/>
        </w:rPr>
      </w:pPr>
    </w:p>
    <w:p w:rsidR="00503AB8" w:rsidRPr="00F55F8F" w:rsidRDefault="00582A9D" w:rsidP="00503AB8">
      <w:pPr>
        <w:ind w:left="-142"/>
        <w:jc w:val="both"/>
        <w:rPr>
          <w:b/>
          <w:bCs/>
          <w:spacing w:val="-3"/>
          <w:sz w:val="16"/>
          <w:szCs w:val="18"/>
        </w:rPr>
      </w:pPr>
      <w:r w:rsidRPr="00F55F8F">
        <w:rPr>
          <w:b/>
          <w:bCs/>
          <w:spacing w:val="-3"/>
          <w:sz w:val="16"/>
          <w:szCs w:val="18"/>
          <w:vertAlign w:val="superscript"/>
        </w:rPr>
        <w:t>1)</w:t>
      </w:r>
      <w:r w:rsidR="00F55F8F" w:rsidRPr="00F55F8F">
        <w:rPr>
          <w:b/>
          <w:bCs/>
          <w:spacing w:val="-3"/>
          <w:sz w:val="16"/>
          <w:szCs w:val="18"/>
          <w:lang w:val="uz-Cyrl-UZ"/>
        </w:rPr>
        <w:t> </w:t>
      </w:r>
      <w:r w:rsidR="00503AB8" w:rsidRPr="00F55F8F">
        <w:rPr>
          <w:b/>
          <w:bCs/>
          <w:spacing w:val="-3"/>
          <w:sz w:val="16"/>
          <w:szCs w:val="18"/>
        </w:rPr>
        <w:t>Ташқи иқтисодий фаолият хизматлари таснифига асосан тўлдирилади.</w:t>
      </w:r>
    </w:p>
    <w:p w:rsidR="00503AB8" w:rsidRPr="00F55F8F" w:rsidRDefault="00582A9D" w:rsidP="00503AB8">
      <w:pPr>
        <w:ind w:left="-142"/>
        <w:jc w:val="both"/>
        <w:rPr>
          <w:bCs/>
          <w:snapToGrid w:val="0"/>
          <w:spacing w:val="-3"/>
          <w:sz w:val="16"/>
          <w:szCs w:val="18"/>
        </w:rPr>
      </w:pPr>
      <w:r w:rsidRPr="00F55F8F">
        <w:rPr>
          <w:bCs/>
          <w:spacing w:val="-3"/>
          <w:sz w:val="16"/>
          <w:szCs w:val="18"/>
          <w:vertAlign w:val="superscript"/>
        </w:rPr>
        <w:t>1)</w:t>
      </w:r>
      <w:r w:rsidR="00F55F8F" w:rsidRPr="00F55F8F">
        <w:rPr>
          <w:bCs/>
          <w:snapToGrid w:val="0"/>
          <w:spacing w:val="-3"/>
          <w:sz w:val="16"/>
          <w:szCs w:val="18"/>
          <w:lang w:val="uz-Cyrl-UZ"/>
        </w:rPr>
        <w:t> </w:t>
      </w:r>
      <w:r w:rsidR="00503AB8" w:rsidRPr="00F55F8F">
        <w:rPr>
          <w:bCs/>
          <w:snapToGrid w:val="0"/>
          <w:spacing w:val="-3"/>
          <w:sz w:val="16"/>
          <w:szCs w:val="18"/>
        </w:rPr>
        <w:t>Заполняется в соответствии с классификацией услуг внешнеэкономической деятельности.</w:t>
      </w:r>
    </w:p>
    <w:p w:rsidR="00503AB8" w:rsidRPr="00F55F8F" w:rsidRDefault="00582A9D" w:rsidP="00503AB8">
      <w:pPr>
        <w:ind w:hanging="142"/>
        <w:jc w:val="both"/>
        <w:rPr>
          <w:b/>
          <w:bCs/>
          <w:spacing w:val="-3"/>
          <w:sz w:val="16"/>
          <w:szCs w:val="18"/>
        </w:rPr>
      </w:pPr>
      <w:r w:rsidRPr="00F55F8F">
        <w:rPr>
          <w:b/>
          <w:bCs/>
          <w:snapToGrid w:val="0"/>
          <w:spacing w:val="-3"/>
          <w:sz w:val="16"/>
          <w:szCs w:val="18"/>
          <w:vertAlign w:val="superscript"/>
        </w:rPr>
        <w:t>2)</w:t>
      </w:r>
      <w:r w:rsidR="00F55F8F" w:rsidRPr="00F55F8F">
        <w:rPr>
          <w:bCs/>
          <w:snapToGrid w:val="0"/>
          <w:spacing w:val="-3"/>
          <w:sz w:val="16"/>
          <w:szCs w:val="18"/>
          <w:lang w:val="uz-Cyrl-UZ"/>
        </w:rPr>
        <w:t> </w:t>
      </w:r>
      <w:r w:rsidR="00503AB8" w:rsidRPr="00F55F8F">
        <w:rPr>
          <w:b/>
          <w:bCs/>
          <w:spacing w:val="-3"/>
          <w:sz w:val="16"/>
          <w:szCs w:val="18"/>
        </w:rPr>
        <w:t>Ташқи иқтисодий фаолият хизматлари таснифига асосан қурилиш хизматларини; тоғ-кон саноатига оид ва нефт-газ қазиб чиқариш хизматларини; меъморчилик, муҳандислик, илмий ва бошқа техник хизматларни импорт қилган корхона ва ташкилотлар томонидан тўлдирилади.</w:t>
      </w:r>
    </w:p>
    <w:p w:rsidR="00C206A5" w:rsidRPr="00F55F8F" w:rsidRDefault="00582A9D" w:rsidP="00503AB8">
      <w:pPr>
        <w:spacing w:after="120"/>
        <w:ind w:right="-1" w:hanging="142"/>
        <w:jc w:val="both"/>
        <w:rPr>
          <w:bCs/>
          <w:snapToGrid w:val="0"/>
          <w:spacing w:val="-3"/>
          <w:sz w:val="16"/>
          <w:szCs w:val="18"/>
        </w:rPr>
      </w:pPr>
      <w:r w:rsidRPr="00F55F8F">
        <w:rPr>
          <w:bCs/>
          <w:snapToGrid w:val="0"/>
          <w:spacing w:val="-3"/>
          <w:sz w:val="16"/>
          <w:szCs w:val="18"/>
          <w:vertAlign w:val="superscript"/>
        </w:rPr>
        <w:t>2)</w:t>
      </w:r>
      <w:r w:rsidR="00F55F8F" w:rsidRPr="00F55F8F">
        <w:rPr>
          <w:bCs/>
          <w:snapToGrid w:val="0"/>
          <w:spacing w:val="-3"/>
          <w:sz w:val="16"/>
          <w:szCs w:val="18"/>
          <w:lang w:val="uz-Cyrl-UZ"/>
        </w:rPr>
        <w:t> </w:t>
      </w:r>
      <w:r w:rsidR="00503AB8" w:rsidRPr="00F55F8F">
        <w:rPr>
          <w:bCs/>
          <w:snapToGrid w:val="0"/>
          <w:spacing w:val="-3"/>
          <w:sz w:val="16"/>
          <w:szCs w:val="18"/>
        </w:rPr>
        <w:t>Заполняется предприятиями и организациями, импортирующими строительные услуги; услуги, относящиеся к горнодобывающей промышленности и добыче нефти и газа; услуги в области архитектуры, инженерные, научные и прочие технические услуги в соответствии с классификацией услуг внешнеэкономической деятельности</w:t>
      </w:r>
    </w:p>
    <w:p w:rsidR="0078090B" w:rsidRPr="00C01FCE" w:rsidRDefault="0078090B" w:rsidP="00C07763">
      <w:pPr>
        <w:ind w:right="-1" w:hanging="142"/>
        <w:jc w:val="both"/>
        <w:rPr>
          <w:b/>
          <w:bCs/>
          <w:spacing w:val="-3"/>
          <w:sz w:val="18"/>
          <w:szCs w:val="18"/>
        </w:rPr>
      </w:pPr>
    </w:p>
    <w:p w:rsidR="00C206A5" w:rsidRPr="00C01FCE" w:rsidRDefault="005A223E" w:rsidP="00C07763">
      <w:pPr>
        <w:spacing w:before="120"/>
        <w:ind w:left="558" w:right="537"/>
        <w:jc w:val="center"/>
        <w:rPr>
          <w:bCs/>
          <w:spacing w:val="-3"/>
          <w:sz w:val="24"/>
          <w:szCs w:val="24"/>
        </w:rPr>
      </w:pPr>
      <w:r w:rsidRPr="00C01FCE">
        <w:rPr>
          <w:b/>
          <w:sz w:val="24"/>
          <w:szCs w:val="24"/>
        </w:rPr>
        <w:t>4</w:t>
      </w:r>
      <w:r w:rsidR="00F17D38" w:rsidRPr="00C01FCE">
        <w:rPr>
          <w:b/>
          <w:sz w:val="24"/>
          <w:szCs w:val="24"/>
        </w:rPr>
        <w:t xml:space="preserve">-§. </w:t>
      </w:r>
      <w:r w:rsidR="00C206A5" w:rsidRPr="00C01FCE">
        <w:rPr>
          <w:b/>
          <w:bCs/>
          <w:spacing w:val="-3"/>
          <w:sz w:val="24"/>
          <w:szCs w:val="24"/>
        </w:rPr>
        <w:t>ДАВЛАТ ЧЕГАРАСИНИ КЕСИБ ЎТМАЙДИГАН ТОВАРЛАР ЭКСПОРТИ-ИМПОРТИ</w:t>
      </w:r>
      <w:r w:rsidR="00C206A5" w:rsidRPr="00C01FCE">
        <w:rPr>
          <w:b/>
          <w:bCs/>
          <w:spacing w:val="-3"/>
          <w:sz w:val="24"/>
          <w:szCs w:val="24"/>
        </w:rPr>
        <w:br/>
      </w:r>
      <w:r w:rsidR="00F17D38" w:rsidRPr="00C01FCE">
        <w:rPr>
          <w:sz w:val="24"/>
          <w:szCs w:val="24"/>
        </w:rPr>
        <w:t xml:space="preserve">§ </w:t>
      </w:r>
      <w:r w:rsidRPr="00C01FCE">
        <w:rPr>
          <w:sz w:val="24"/>
          <w:szCs w:val="24"/>
        </w:rPr>
        <w:t>4</w:t>
      </w:r>
      <w:r w:rsidR="00F17D38" w:rsidRPr="00C01FCE">
        <w:rPr>
          <w:sz w:val="24"/>
          <w:szCs w:val="24"/>
        </w:rPr>
        <w:t xml:space="preserve">. </w:t>
      </w:r>
      <w:r w:rsidR="00C206A5" w:rsidRPr="00C01FCE">
        <w:rPr>
          <w:bCs/>
          <w:spacing w:val="-3"/>
          <w:sz w:val="24"/>
          <w:szCs w:val="24"/>
        </w:rPr>
        <w:t>ЭКСПОРТ-ИМПОРТ ТОВАРОВ, НЕ ПЕРЕСЕКАЮЩИХ ГРАНИЦУ СТРАНЫ</w:t>
      </w:r>
    </w:p>
    <w:p w:rsidR="0078090B" w:rsidRPr="00C01FCE" w:rsidRDefault="0078090B" w:rsidP="006E3F2C">
      <w:pPr>
        <w:spacing w:before="120" w:after="120"/>
        <w:ind w:left="558" w:right="537"/>
        <w:jc w:val="center"/>
        <w:rPr>
          <w:bCs/>
          <w:spacing w:val="-3"/>
          <w:sz w:val="24"/>
          <w:szCs w:val="18"/>
        </w:rPr>
      </w:pPr>
    </w:p>
    <w:tbl>
      <w:tblPr>
        <w:tblW w:w="11057" w:type="dxa"/>
        <w:tblInd w:w="-137" w:type="dxa"/>
        <w:tblLayout w:type="fixed"/>
        <w:tblCellMar>
          <w:left w:w="0" w:type="dxa"/>
          <w:right w:w="0" w:type="dxa"/>
        </w:tblCellMar>
        <w:tblLook w:val="01E0" w:firstRow="1" w:lastRow="1" w:firstColumn="1" w:lastColumn="1" w:noHBand="0" w:noVBand="0"/>
      </w:tblPr>
      <w:tblGrid>
        <w:gridCol w:w="1135"/>
        <w:gridCol w:w="595"/>
        <w:gridCol w:w="1815"/>
        <w:gridCol w:w="1147"/>
        <w:gridCol w:w="861"/>
        <w:gridCol w:w="805"/>
        <w:gridCol w:w="861"/>
        <w:gridCol w:w="1147"/>
        <w:gridCol w:w="1291"/>
        <w:gridCol w:w="1400"/>
      </w:tblGrid>
      <w:tr w:rsidR="00C206A5" w:rsidRPr="00C01FCE" w:rsidTr="00C07763">
        <w:trPr>
          <w:trHeight w:hRule="exact" w:val="861"/>
        </w:trPr>
        <w:tc>
          <w:tcPr>
            <w:tcW w:w="1135" w:type="dxa"/>
            <w:vMerge w:val="restart"/>
            <w:tcBorders>
              <w:top w:val="single" w:sz="4" w:space="0" w:color="000000"/>
              <w:left w:val="single" w:sz="4" w:space="0" w:color="000000"/>
              <w:right w:val="single" w:sz="4" w:space="0" w:color="000000"/>
            </w:tcBorders>
            <w:vAlign w:val="center"/>
          </w:tcPr>
          <w:p w:rsidR="00C206A5" w:rsidRPr="00C01FCE" w:rsidRDefault="00C206A5" w:rsidP="00C07763">
            <w:pPr>
              <w:ind w:left="76" w:right="56"/>
              <w:jc w:val="center"/>
              <w:rPr>
                <w:sz w:val="18"/>
                <w:szCs w:val="18"/>
              </w:rPr>
            </w:pPr>
            <w:r w:rsidRPr="00C01FCE">
              <w:rPr>
                <w:b/>
                <w:bCs/>
                <w:spacing w:val="-1"/>
                <w:sz w:val="18"/>
                <w:szCs w:val="18"/>
              </w:rPr>
              <w:t>М</w:t>
            </w:r>
            <w:r w:rsidRPr="00C01FCE">
              <w:rPr>
                <w:b/>
                <w:bCs/>
                <w:spacing w:val="1"/>
                <w:sz w:val="18"/>
                <w:szCs w:val="18"/>
              </w:rPr>
              <w:t>а</w:t>
            </w:r>
            <w:r w:rsidRPr="00C01FCE">
              <w:rPr>
                <w:b/>
                <w:bCs/>
                <w:spacing w:val="-1"/>
                <w:sz w:val="18"/>
                <w:szCs w:val="18"/>
              </w:rPr>
              <w:t>мл</w:t>
            </w:r>
            <w:r w:rsidRPr="00C01FCE">
              <w:rPr>
                <w:b/>
                <w:bCs/>
                <w:spacing w:val="1"/>
                <w:sz w:val="18"/>
                <w:szCs w:val="18"/>
              </w:rPr>
              <w:t>а</w:t>
            </w:r>
            <w:r w:rsidRPr="00C01FCE">
              <w:rPr>
                <w:b/>
                <w:bCs/>
                <w:spacing w:val="-1"/>
                <w:sz w:val="18"/>
                <w:szCs w:val="18"/>
              </w:rPr>
              <w:t>к</w:t>
            </w:r>
            <w:r w:rsidRPr="00C01FCE">
              <w:rPr>
                <w:b/>
                <w:bCs/>
                <w:spacing w:val="1"/>
                <w:sz w:val="18"/>
                <w:szCs w:val="18"/>
              </w:rPr>
              <w:t>а</w:t>
            </w:r>
            <w:r w:rsidRPr="00C01FCE">
              <w:rPr>
                <w:b/>
                <w:bCs/>
                <w:sz w:val="18"/>
                <w:szCs w:val="18"/>
              </w:rPr>
              <w:t>т</w:t>
            </w:r>
          </w:p>
          <w:p w:rsidR="00C206A5" w:rsidRPr="00C01FCE" w:rsidRDefault="00C206A5" w:rsidP="00C07763">
            <w:pPr>
              <w:spacing w:line="182" w:lineRule="exact"/>
              <w:ind w:left="216" w:right="195"/>
              <w:jc w:val="center"/>
              <w:rPr>
                <w:sz w:val="18"/>
                <w:szCs w:val="18"/>
              </w:rPr>
            </w:pPr>
            <w:r w:rsidRPr="00C01FCE">
              <w:rPr>
                <w:spacing w:val="1"/>
                <w:sz w:val="18"/>
                <w:szCs w:val="18"/>
              </w:rPr>
              <w:t>С</w:t>
            </w:r>
            <w:r w:rsidRPr="00C01FCE">
              <w:rPr>
                <w:spacing w:val="-1"/>
                <w:sz w:val="18"/>
                <w:szCs w:val="18"/>
              </w:rPr>
              <w:t>т</w:t>
            </w:r>
            <w:r w:rsidRPr="00C01FCE">
              <w:rPr>
                <w:spacing w:val="1"/>
                <w:sz w:val="18"/>
                <w:szCs w:val="18"/>
              </w:rPr>
              <w:t>р</w:t>
            </w:r>
            <w:r w:rsidRPr="00C01FCE">
              <w:rPr>
                <w:spacing w:val="-2"/>
                <w:sz w:val="18"/>
                <w:szCs w:val="18"/>
              </w:rPr>
              <w:t>а</w:t>
            </w:r>
            <w:r w:rsidRPr="00C01FCE">
              <w:rPr>
                <w:sz w:val="18"/>
                <w:szCs w:val="18"/>
              </w:rPr>
              <w:t>на</w:t>
            </w:r>
          </w:p>
        </w:tc>
        <w:tc>
          <w:tcPr>
            <w:tcW w:w="595" w:type="dxa"/>
            <w:vMerge w:val="restart"/>
            <w:tcBorders>
              <w:top w:val="single" w:sz="4" w:space="0" w:color="000000"/>
              <w:left w:val="single" w:sz="4" w:space="0" w:color="000000"/>
              <w:right w:val="single" w:sz="4" w:space="0" w:color="000000"/>
            </w:tcBorders>
            <w:textDirection w:val="btLr"/>
          </w:tcPr>
          <w:p w:rsidR="00C206A5" w:rsidRPr="00C01FCE" w:rsidRDefault="00C206A5" w:rsidP="00FB2F09">
            <w:pPr>
              <w:spacing w:before="1" w:line="100" w:lineRule="exact"/>
              <w:rPr>
                <w:sz w:val="18"/>
                <w:szCs w:val="18"/>
              </w:rPr>
            </w:pPr>
          </w:p>
          <w:p w:rsidR="00C206A5" w:rsidRPr="00C01FCE" w:rsidRDefault="00C206A5" w:rsidP="00FB2F09">
            <w:pPr>
              <w:ind w:left="113" w:right="113"/>
              <w:jc w:val="center"/>
              <w:rPr>
                <w:b/>
                <w:bCs/>
                <w:spacing w:val="-3"/>
                <w:sz w:val="18"/>
                <w:szCs w:val="18"/>
              </w:rPr>
            </w:pPr>
            <w:r w:rsidRPr="00C01FCE">
              <w:rPr>
                <w:b/>
                <w:bCs/>
                <w:spacing w:val="-3"/>
                <w:sz w:val="18"/>
                <w:szCs w:val="18"/>
              </w:rPr>
              <w:t>Мамлакат коди</w:t>
            </w:r>
          </w:p>
          <w:p w:rsidR="00C206A5" w:rsidRPr="00C01FCE" w:rsidRDefault="00C206A5" w:rsidP="00FB2F09">
            <w:pPr>
              <w:ind w:left="113" w:right="113"/>
              <w:jc w:val="center"/>
              <w:rPr>
                <w:sz w:val="18"/>
                <w:szCs w:val="18"/>
              </w:rPr>
            </w:pPr>
            <w:r w:rsidRPr="00C01FCE">
              <w:rPr>
                <w:bCs/>
                <w:spacing w:val="-3"/>
                <w:sz w:val="18"/>
                <w:szCs w:val="18"/>
              </w:rPr>
              <w:t>Код страны</w:t>
            </w:r>
          </w:p>
        </w:tc>
        <w:tc>
          <w:tcPr>
            <w:tcW w:w="1815" w:type="dxa"/>
            <w:vMerge w:val="restart"/>
            <w:tcBorders>
              <w:top w:val="single" w:sz="4" w:space="0" w:color="000000"/>
              <w:left w:val="single" w:sz="4" w:space="0" w:color="000000"/>
              <w:right w:val="single" w:sz="4" w:space="0" w:color="000000"/>
            </w:tcBorders>
            <w:vAlign w:val="center"/>
          </w:tcPr>
          <w:p w:rsidR="00C206A5" w:rsidRPr="00C01FCE" w:rsidRDefault="00C206A5" w:rsidP="00C07763">
            <w:pPr>
              <w:ind w:left="114" w:right="85"/>
              <w:jc w:val="center"/>
              <w:rPr>
                <w:sz w:val="18"/>
                <w:szCs w:val="18"/>
              </w:rPr>
            </w:pPr>
            <w:r w:rsidRPr="00C01FCE">
              <w:rPr>
                <w:b/>
                <w:bCs/>
                <w:spacing w:val="1"/>
                <w:sz w:val="18"/>
                <w:szCs w:val="18"/>
              </w:rPr>
              <w:t>То</w:t>
            </w:r>
            <w:r w:rsidRPr="00C01FCE">
              <w:rPr>
                <w:b/>
                <w:bCs/>
                <w:spacing w:val="-3"/>
                <w:sz w:val="18"/>
                <w:szCs w:val="18"/>
              </w:rPr>
              <w:t>в</w:t>
            </w:r>
            <w:r w:rsidRPr="00C01FCE">
              <w:rPr>
                <w:b/>
                <w:bCs/>
                <w:spacing w:val="1"/>
                <w:sz w:val="18"/>
                <w:szCs w:val="18"/>
              </w:rPr>
              <w:t>а</w:t>
            </w:r>
            <w:r w:rsidRPr="00C01FCE">
              <w:rPr>
                <w:b/>
                <w:bCs/>
                <w:sz w:val="18"/>
                <w:szCs w:val="18"/>
              </w:rPr>
              <w:t>р</w:t>
            </w:r>
            <w:r w:rsidRPr="00C01FCE">
              <w:rPr>
                <w:b/>
                <w:bCs/>
                <w:spacing w:val="-2"/>
                <w:sz w:val="18"/>
                <w:szCs w:val="18"/>
              </w:rPr>
              <w:t xml:space="preserve"> </w:t>
            </w:r>
            <w:r w:rsidRPr="00C01FCE">
              <w:rPr>
                <w:b/>
                <w:bCs/>
                <w:spacing w:val="1"/>
                <w:sz w:val="18"/>
                <w:szCs w:val="18"/>
              </w:rPr>
              <w:t>н</w:t>
            </w:r>
            <w:r w:rsidRPr="00C01FCE">
              <w:rPr>
                <w:b/>
                <w:bCs/>
                <w:spacing w:val="-1"/>
                <w:sz w:val="18"/>
                <w:szCs w:val="18"/>
              </w:rPr>
              <w:t>ом</w:t>
            </w:r>
            <w:r w:rsidRPr="00C01FCE">
              <w:rPr>
                <w:b/>
                <w:bCs/>
                <w:sz w:val="18"/>
                <w:szCs w:val="18"/>
              </w:rPr>
              <w:t>и</w:t>
            </w:r>
          </w:p>
          <w:p w:rsidR="00C206A5" w:rsidRPr="00C01FCE" w:rsidRDefault="00C206A5" w:rsidP="00C07763">
            <w:pPr>
              <w:spacing w:line="182" w:lineRule="exact"/>
              <w:ind w:left="114" w:right="85"/>
              <w:jc w:val="center"/>
              <w:rPr>
                <w:sz w:val="18"/>
                <w:szCs w:val="18"/>
              </w:rPr>
            </w:pPr>
            <w:r w:rsidRPr="00C01FCE">
              <w:rPr>
                <w:spacing w:val="-1"/>
                <w:sz w:val="18"/>
                <w:szCs w:val="18"/>
              </w:rPr>
              <w:t>Н</w:t>
            </w:r>
            <w:r w:rsidRPr="00C01FCE">
              <w:rPr>
                <w:spacing w:val="1"/>
                <w:sz w:val="18"/>
                <w:szCs w:val="18"/>
              </w:rPr>
              <w:t>а</w:t>
            </w:r>
            <w:r w:rsidRPr="00C01FCE">
              <w:rPr>
                <w:sz w:val="18"/>
                <w:szCs w:val="18"/>
              </w:rPr>
              <w:t>и</w:t>
            </w:r>
            <w:r w:rsidRPr="00C01FCE">
              <w:rPr>
                <w:spacing w:val="-1"/>
                <w:sz w:val="18"/>
                <w:szCs w:val="18"/>
              </w:rPr>
              <w:t>м</w:t>
            </w:r>
            <w:r w:rsidRPr="00C01FCE">
              <w:rPr>
                <w:spacing w:val="-2"/>
                <w:sz w:val="18"/>
                <w:szCs w:val="18"/>
              </w:rPr>
              <w:t>е</w:t>
            </w:r>
            <w:r w:rsidRPr="00C01FCE">
              <w:rPr>
                <w:sz w:val="18"/>
                <w:szCs w:val="18"/>
              </w:rPr>
              <w:t>н</w:t>
            </w:r>
            <w:r w:rsidRPr="00C01FCE">
              <w:rPr>
                <w:spacing w:val="-1"/>
                <w:sz w:val="18"/>
                <w:szCs w:val="18"/>
              </w:rPr>
              <w:t>о</w:t>
            </w:r>
            <w:r w:rsidRPr="00C01FCE">
              <w:rPr>
                <w:spacing w:val="1"/>
                <w:sz w:val="18"/>
                <w:szCs w:val="18"/>
              </w:rPr>
              <w:t>ва</w:t>
            </w:r>
            <w:r w:rsidRPr="00C01FCE">
              <w:rPr>
                <w:sz w:val="18"/>
                <w:szCs w:val="18"/>
              </w:rPr>
              <w:t>ние</w:t>
            </w:r>
            <w:r w:rsidRPr="00C01FCE">
              <w:rPr>
                <w:spacing w:val="-1"/>
                <w:sz w:val="18"/>
                <w:szCs w:val="18"/>
              </w:rPr>
              <w:t xml:space="preserve"> тов</w:t>
            </w:r>
            <w:r w:rsidRPr="00C01FCE">
              <w:rPr>
                <w:spacing w:val="1"/>
                <w:sz w:val="18"/>
                <w:szCs w:val="18"/>
              </w:rPr>
              <w:t>а</w:t>
            </w:r>
            <w:r w:rsidRPr="00C01FCE">
              <w:rPr>
                <w:spacing w:val="-1"/>
                <w:sz w:val="18"/>
                <w:szCs w:val="18"/>
              </w:rPr>
              <w:t>р</w:t>
            </w:r>
            <w:r w:rsidRPr="00C01FCE">
              <w:rPr>
                <w:sz w:val="18"/>
                <w:szCs w:val="18"/>
              </w:rPr>
              <w:t>а</w:t>
            </w:r>
          </w:p>
        </w:tc>
        <w:tc>
          <w:tcPr>
            <w:tcW w:w="1147" w:type="dxa"/>
            <w:vMerge w:val="restart"/>
            <w:tcBorders>
              <w:top w:val="single" w:sz="4" w:space="0" w:color="000000"/>
              <w:left w:val="single" w:sz="4" w:space="0" w:color="000000"/>
              <w:right w:val="single" w:sz="4" w:space="0" w:color="000000"/>
            </w:tcBorders>
            <w:vAlign w:val="center"/>
          </w:tcPr>
          <w:p w:rsidR="00C206A5" w:rsidRPr="00C01FCE" w:rsidRDefault="00C206A5" w:rsidP="00C07763">
            <w:pPr>
              <w:jc w:val="center"/>
              <w:rPr>
                <w:b/>
                <w:bCs/>
                <w:spacing w:val="-3"/>
                <w:sz w:val="18"/>
                <w:szCs w:val="18"/>
              </w:rPr>
            </w:pPr>
            <w:r w:rsidRPr="00C01FCE">
              <w:rPr>
                <w:b/>
                <w:bCs/>
                <w:spacing w:val="-3"/>
                <w:sz w:val="18"/>
                <w:szCs w:val="18"/>
              </w:rPr>
              <w:t>ТИФ ТН бўйича товар коди</w:t>
            </w:r>
          </w:p>
          <w:p w:rsidR="00C206A5" w:rsidRPr="00C01FCE" w:rsidRDefault="00C206A5" w:rsidP="00C07763">
            <w:pPr>
              <w:jc w:val="center"/>
              <w:rPr>
                <w:sz w:val="18"/>
                <w:szCs w:val="18"/>
              </w:rPr>
            </w:pPr>
            <w:r w:rsidRPr="00C01FCE">
              <w:rPr>
                <w:bCs/>
                <w:spacing w:val="-3"/>
                <w:sz w:val="18"/>
                <w:szCs w:val="18"/>
              </w:rPr>
              <w:t xml:space="preserve">Код товара </w:t>
            </w:r>
            <w:r w:rsidRPr="00C01FCE">
              <w:rPr>
                <w:bCs/>
                <w:spacing w:val="-3"/>
                <w:sz w:val="18"/>
                <w:szCs w:val="18"/>
              </w:rPr>
              <w:br/>
              <w:t>по ТН ВЭД</w:t>
            </w:r>
          </w:p>
        </w:tc>
        <w:tc>
          <w:tcPr>
            <w:tcW w:w="861" w:type="dxa"/>
            <w:vMerge w:val="restart"/>
            <w:tcBorders>
              <w:top w:val="single" w:sz="4" w:space="0" w:color="000000"/>
              <w:left w:val="single" w:sz="4" w:space="0" w:color="000000"/>
              <w:right w:val="single" w:sz="4" w:space="0" w:color="000000"/>
            </w:tcBorders>
            <w:textDirection w:val="btLr"/>
            <w:vAlign w:val="center"/>
          </w:tcPr>
          <w:p w:rsidR="00C206A5" w:rsidRPr="00C01FCE" w:rsidRDefault="00704054" w:rsidP="00FB2F09">
            <w:pPr>
              <w:ind w:left="113" w:right="113"/>
              <w:jc w:val="center"/>
              <w:rPr>
                <w:b/>
                <w:bCs/>
                <w:spacing w:val="-3"/>
                <w:sz w:val="18"/>
                <w:szCs w:val="18"/>
              </w:rPr>
            </w:pPr>
            <w:r w:rsidRPr="00C01FCE">
              <w:rPr>
                <w:b/>
                <w:bCs/>
                <w:spacing w:val="-3"/>
                <w:sz w:val="18"/>
                <w:szCs w:val="18"/>
              </w:rPr>
              <w:t>Ҳисоб-</w:t>
            </w:r>
            <w:r w:rsidR="00C206A5" w:rsidRPr="00C01FCE">
              <w:rPr>
                <w:b/>
                <w:bCs/>
                <w:spacing w:val="-3"/>
                <w:sz w:val="18"/>
                <w:szCs w:val="18"/>
              </w:rPr>
              <w:t>китоб коди</w:t>
            </w:r>
          </w:p>
          <w:p w:rsidR="00C206A5" w:rsidRPr="00C01FCE" w:rsidRDefault="00C206A5" w:rsidP="00FB2F09">
            <w:pPr>
              <w:ind w:left="113" w:right="113"/>
              <w:jc w:val="center"/>
              <w:rPr>
                <w:sz w:val="18"/>
                <w:szCs w:val="18"/>
              </w:rPr>
            </w:pPr>
            <w:r w:rsidRPr="00C01FCE">
              <w:rPr>
                <w:bCs/>
                <w:spacing w:val="-3"/>
                <w:sz w:val="18"/>
                <w:szCs w:val="18"/>
              </w:rPr>
              <w:t>Код вида расчетов</w:t>
            </w:r>
          </w:p>
        </w:tc>
        <w:tc>
          <w:tcPr>
            <w:tcW w:w="805" w:type="dxa"/>
            <w:vMerge w:val="restart"/>
            <w:tcBorders>
              <w:top w:val="single" w:sz="4" w:space="0" w:color="000000"/>
              <w:left w:val="single" w:sz="4" w:space="0" w:color="000000"/>
              <w:right w:val="single" w:sz="4" w:space="0" w:color="000000"/>
            </w:tcBorders>
            <w:textDirection w:val="btLr"/>
            <w:vAlign w:val="center"/>
          </w:tcPr>
          <w:p w:rsidR="00C206A5" w:rsidRPr="00C01FCE" w:rsidRDefault="00C206A5" w:rsidP="006E3F2C">
            <w:pPr>
              <w:spacing w:before="1" w:line="100" w:lineRule="exact"/>
              <w:jc w:val="center"/>
              <w:rPr>
                <w:sz w:val="18"/>
                <w:szCs w:val="18"/>
              </w:rPr>
            </w:pPr>
          </w:p>
          <w:p w:rsidR="00C206A5" w:rsidRPr="00C01FCE" w:rsidRDefault="00C206A5" w:rsidP="006E3F2C">
            <w:pPr>
              <w:ind w:left="113" w:right="113"/>
              <w:jc w:val="center"/>
              <w:rPr>
                <w:b/>
                <w:bCs/>
                <w:spacing w:val="-3"/>
                <w:sz w:val="18"/>
                <w:szCs w:val="18"/>
              </w:rPr>
            </w:pPr>
            <w:r w:rsidRPr="00C01FCE">
              <w:rPr>
                <w:b/>
                <w:bCs/>
                <w:spacing w:val="-3"/>
                <w:sz w:val="18"/>
                <w:szCs w:val="18"/>
              </w:rPr>
              <w:t>Ўлчов бирлиги</w:t>
            </w:r>
          </w:p>
          <w:p w:rsidR="00C206A5" w:rsidRPr="00C01FCE" w:rsidRDefault="00C206A5" w:rsidP="006E3F2C">
            <w:pPr>
              <w:ind w:left="113" w:right="113"/>
              <w:jc w:val="center"/>
              <w:rPr>
                <w:sz w:val="18"/>
                <w:szCs w:val="18"/>
              </w:rPr>
            </w:pPr>
            <w:r w:rsidRPr="00C01FCE">
              <w:rPr>
                <w:bCs/>
                <w:spacing w:val="-3"/>
                <w:sz w:val="18"/>
                <w:szCs w:val="18"/>
              </w:rPr>
              <w:t>Единица измерения</w:t>
            </w:r>
          </w:p>
        </w:tc>
        <w:tc>
          <w:tcPr>
            <w:tcW w:w="861" w:type="dxa"/>
            <w:vMerge w:val="restart"/>
            <w:tcBorders>
              <w:top w:val="single" w:sz="4" w:space="0" w:color="000000"/>
              <w:left w:val="single" w:sz="4" w:space="0" w:color="000000"/>
              <w:right w:val="single" w:sz="4" w:space="0" w:color="000000"/>
            </w:tcBorders>
            <w:textDirection w:val="btLr"/>
            <w:vAlign w:val="center"/>
          </w:tcPr>
          <w:p w:rsidR="00C206A5" w:rsidRPr="00C01FCE" w:rsidRDefault="00C206A5" w:rsidP="00FB2F09">
            <w:pPr>
              <w:ind w:left="113" w:right="113"/>
              <w:jc w:val="center"/>
              <w:rPr>
                <w:b/>
                <w:bCs/>
                <w:spacing w:val="-3"/>
                <w:sz w:val="18"/>
                <w:szCs w:val="18"/>
              </w:rPr>
            </w:pPr>
            <w:r w:rsidRPr="00C01FCE">
              <w:rPr>
                <w:b/>
                <w:bCs/>
                <w:spacing w:val="-3"/>
                <w:sz w:val="18"/>
                <w:szCs w:val="18"/>
              </w:rPr>
              <w:t>Ўлчов бирлигининг коди</w:t>
            </w:r>
          </w:p>
          <w:p w:rsidR="00C206A5" w:rsidRPr="00C01FCE" w:rsidRDefault="00C206A5" w:rsidP="00FB2F09">
            <w:pPr>
              <w:ind w:left="113" w:right="113"/>
              <w:jc w:val="center"/>
              <w:rPr>
                <w:sz w:val="18"/>
                <w:szCs w:val="18"/>
              </w:rPr>
            </w:pPr>
            <w:r w:rsidRPr="00C01FCE">
              <w:rPr>
                <w:bCs/>
                <w:spacing w:val="-3"/>
                <w:sz w:val="18"/>
                <w:szCs w:val="18"/>
              </w:rPr>
              <w:t>Код единицы измерения</w:t>
            </w:r>
          </w:p>
        </w:tc>
        <w:tc>
          <w:tcPr>
            <w:tcW w:w="3838" w:type="dxa"/>
            <w:gridSpan w:val="3"/>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
                <w:bCs/>
                <w:spacing w:val="-3"/>
                <w:sz w:val="18"/>
                <w:szCs w:val="18"/>
              </w:rPr>
              <w:t xml:space="preserve">Жўнатилди/келиб тушди (ҳисобот даврида) </w:t>
            </w:r>
            <w:r w:rsidRPr="00C01FCE">
              <w:rPr>
                <w:b/>
                <w:bCs/>
                <w:spacing w:val="-3"/>
                <w:sz w:val="18"/>
                <w:szCs w:val="18"/>
              </w:rPr>
              <w:br/>
            </w:r>
            <w:r w:rsidRPr="00C01FCE">
              <w:rPr>
                <w:bCs/>
                <w:spacing w:val="-3"/>
                <w:sz w:val="18"/>
                <w:szCs w:val="18"/>
              </w:rPr>
              <w:t>Отправлено/поступило (за отчетный период</w:t>
            </w:r>
            <w:r w:rsidRPr="00C01FCE">
              <w:rPr>
                <w:b/>
                <w:bCs/>
                <w:spacing w:val="-3"/>
                <w:sz w:val="18"/>
                <w:szCs w:val="18"/>
              </w:rPr>
              <w:t>)</w:t>
            </w:r>
          </w:p>
        </w:tc>
      </w:tr>
      <w:tr w:rsidR="00C206A5" w:rsidRPr="00C01FCE" w:rsidTr="00C07763">
        <w:trPr>
          <w:trHeight w:hRule="exact" w:val="1270"/>
        </w:trPr>
        <w:tc>
          <w:tcPr>
            <w:tcW w:w="1135" w:type="dxa"/>
            <w:vMerge/>
            <w:tcBorders>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595" w:type="dxa"/>
            <w:vMerge/>
            <w:tcBorders>
              <w:left w:val="single" w:sz="4" w:space="0" w:color="000000"/>
              <w:bottom w:val="single" w:sz="4" w:space="0" w:color="000000"/>
              <w:right w:val="single" w:sz="4" w:space="0" w:color="000000"/>
            </w:tcBorders>
            <w:textDirection w:val="btLr"/>
          </w:tcPr>
          <w:p w:rsidR="00C206A5" w:rsidRPr="00C01FCE" w:rsidRDefault="00C206A5" w:rsidP="00FB2F09">
            <w:pPr>
              <w:rPr>
                <w:sz w:val="18"/>
                <w:szCs w:val="18"/>
              </w:rPr>
            </w:pPr>
          </w:p>
        </w:tc>
        <w:tc>
          <w:tcPr>
            <w:tcW w:w="1815" w:type="dxa"/>
            <w:vMerge/>
            <w:tcBorders>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147" w:type="dxa"/>
            <w:vMerge/>
            <w:tcBorders>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61" w:type="dxa"/>
            <w:vMerge/>
            <w:tcBorders>
              <w:left w:val="single" w:sz="4" w:space="0" w:color="000000"/>
              <w:bottom w:val="single" w:sz="4" w:space="0" w:color="000000"/>
              <w:right w:val="single" w:sz="4" w:space="0" w:color="000000"/>
            </w:tcBorders>
            <w:textDirection w:val="btLr"/>
          </w:tcPr>
          <w:p w:rsidR="00C206A5" w:rsidRPr="00C01FCE" w:rsidRDefault="00C206A5" w:rsidP="00FB2F09">
            <w:pPr>
              <w:rPr>
                <w:sz w:val="18"/>
                <w:szCs w:val="18"/>
              </w:rPr>
            </w:pPr>
          </w:p>
        </w:tc>
        <w:tc>
          <w:tcPr>
            <w:tcW w:w="805" w:type="dxa"/>
            <w:vMerge/>
            <w:tcBorders>
              <w:left w:val="single" w:sz="4" w:space="0" w:color="000000"/>
              <w:bottom w:val="single" w:sz="4" w:space="0" w:color="000000"/>
              <w:right w:val="single" w:sz="4" w:space="0" w:color="000000"/>
            </w:tcBorders>
            <w:textDirection w:val="btLr"/>
          </w:tcPr>
          <w:p w:rsidR="00C206A5" w:rsidRPr="00C01FCE" w:rsidRDefault="00C206A5" w:rsidP="00FB2F09">
            <w:pPr>
              <w:rPr>
                <w:sz w:val="18"/>
                <w:szCs w:val="18"/>
              </w:rPr>
            </w:pPr>
          </w:p>
        </w:tc>
        <w:tc>
          <w:tcPr>
            <w:tcW w:w="861" w:type="dxa"/>
            <w:vMerge/>
            <w:tcBorders>
              <w:left w:val="single" w:sz="4" w:space="0" w:color="000000"/>
              <w:bottom w:val="single" w:sz="4" w:space="0" w:color="000000"/>
              <w:right w:val="single" w:sz="4" w:space="0" w:color="000000"/>
            </w:tcBorders>
            <w:textDirection w:val="btLr"/>
          </w:tcPr>
          <w:p w:rsidR="00C206A5" w:rsidRPr="00C01FCE"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C07763">
            <w:pPr>
              <w:ind w:left="241" w:right="-20"/>
              <w:jc w:val="center"/>
              <w:rPr>
                <w:sz w:val="18"/>
                <w:szCs w:val="18"/>
              </w:rPr>
            </w:pPr>
            <w:r w:rsidRPr="00C01FCE">
              <w:rPr>
                <w:b/>
                <w:bCs/>
                <w:spacing w:val="1"/>
                <w:sz w:val="18"/>
                <w:szCs w:val="18"/>
              </w:rPr>
              <w:t>м</w:t>
            </w:r>
            <w:r w:rsidRPr="00C01FCE">
              <w:rPr>
                <w:b/>
                <w:bCs/>
                <w:spacing w:val="-1"/>
                <w:sz w:val="18"/>
                <w:szCs w:val="18"/>
              </w:rPr>
              <w:t>и</w:t>
            </w:r>
            <w:r w:rsidRPr="00C01FCE">
              <w:rPr>
                <w:b/>
                <w:bCs/>
                <w:spacing w:val="1"/>
                <w:sz w:val="18"/>
                <w:szCs w:val="18"/>
              </w:rPr>
              <w:t>қ</w:t>
            </w:r>
            <w:r w:rsidRPr="00C01FCE">
              <w:rPr>
                <w:b/>
                <w:bCs/>
                <w:spacing w:val="-2"/>
                <w:sz w:val="18"/>
                <w:szCs w:val="18"/>
              </w:rPr>
              <w:t>д</w:t>
            </w:r>
            <w:r w:rsidRPr="00C01FCE">
              <w:rPr>
                <w:b/>
                <w:bCs/>
                <w:spacing w:val="1"/>
                <w:sz w:val="18"/>
                <w:szCs w:val="18"/>
              </w:rPr>
              <w:t>о</w:t>
            </w:r>
            <w:r w:rsidRPr="00C01FCE">
              <w:rPr>
                <w:b/>
                <w:bCs/>
                <w:spacing w:val="-1"/>
                <w:sz w:val="18"/>
                <w:szCs w:val="18"/>
              </w:rPr>
              <w:t>р</w:t>
            </w:r>
            <w:r w:rsidRPr="00C01FCE">
              <w:rPr>
                <w:b/>
                <w:bCs/>
                <w:sz w:val="18"/>
                <w:szCs w:val="18"/>
              </w:rPr>
              <w:t>и</w:t>
            </w:r>
          </w:p>
          <w:p w:rsidR="00C206A5" w:rsidRPr="00C01FCE" w:rsidRDefault="00C206A5" w:rsidP="00C07763">
            <w:pPr>
              <w:spacing w:line="182" w:lineRule="exact"/>
              <w:ind w:left="174" w:right="-20"/>
              <w:jc w:val="center"/>
              <w:rPr>
                <w:sz w:val="18"/>
                <w:szCs w:val="18"/>
              </w:rPr>
            </w:pPr>
            <w:r w:rsidRPr="00C01FCE">
              <w:rPr>
                <w:spacing w:val="1"/>
                <w:sz w:val="18"/>
                <w:szCs w:val="18"/>
              </w:rPr>
              <w:t>к</w:t>
            </w:r>
            <w:r w:rsidRPr="00C01FCE">
              <w:rPr>
                <w:spacing w:val="-1"/>
                <w:sz w:val="18"/>
                <w:szCs w:val="18"/>
              </w:rPr>
              <w:t>ол</w:t>
            </w:r>
            <w:r w:rsidRPr="00C01FCE">
              <w:rPr>
                <w:sz w:val="18"/>
                <w:szCs w:val="18"/>
              </w:rPr>
              <w:t>и</w:t>
            </w:r>
            <w:r w:rsidRPr="00C01FCE">
              <w:rPr>
                <w:spacing w:val="1"/>
                <w:sz w:val="18"/>
                <w:szCs w:val="18"/>
              </w:rPr>
              <w:t>ч</w:t>
            </w:r>
            <w:r w:rsidRPr="00C01FCE">
              <w:rPr>
                <w:spacing w:val="-2"/>
                <w:sz w:val="18"/>
                <w:szCs w:val="18"/>
              </w:rPr>
              <w:t>е</w:t>
            </w:r>
            <w:r w:rsidRPr="00C01FCE">
              <w:rPr>
                <w:spacing w:val="1"/>
                <w:sz w:val="18"/>
                <w:szCs w:val="18"/>
              </w:rPr>
              <w:t>с</w:t>
            </w:r>
            <w:r w:rsidRPr="00C01FCE">
              <w:rPr>
                <w:spacing w:val="-1"/>
                <w:sz w:val="18"/>
                <w:szCs w:val="18"/>
              </w:rPr>
              <w:t>т</w:t>
            </w:r>
            <w:r w:rsidRPr="00C01FCE">
              <w:rPr>
                <w:spacing w:val="1"/>
                <w:sz w:val="18"/>
                <w:szCs w:val="18"/>
              </w:rPr>
              <w:t>в</w:t>
            </w:r>
            <w:r w:rsidRPr="00C01FCE">
              <w:rPr>
                <w:sz w:val="18"/>
                <w:szCs w:val="18"/>
              </w:rPr>
              <w:t>о</w:t>
            </w:r>
          </w:p>
        </w:tc>
        <w:tc>
          <w:tcPr>
            <w:tcW w:w="1291"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C07763">
            <w:pPr>
              <w:jc w:val="center"/>
              <w:rPr>
                <w:b/>
                <w:bCs/>
                <w:spacing w:val="-3"/>
                <w:sz w:val="18"/>
                <w:szCs w:val="18"/>
              </w:rPr>
            </w:pPr>
            <w:r w:rsidRPr="00C01FCE">
              <w:rPr>
                <w:b/>
                <w:bCs/>
                <w:spacing w:val="-3"/>
                <w:sz w:val="18"/>
                <w:szCs w:val="18"/>
              </w:rPr>
              <w:t>минг АҚШ доллари</w:t>
            </w:r>
          </w:p>
          <w:p w:rsidR="00C206A5" w:rsidRPr="00C01FCE" w:rsidRDefault="00C206A5" w:rsidP="00C07763">
            <w:pPr>
              <w:jc w:val="center"/>
              <w:rPr>
                <w:sz w:val="18"/>
                <w:szCs w:val="18"/>
              </w:rPr>
            </w:pPr>
            <w:r w:rsidRPr="00C01FCE">
              <w:rPr>
                <w:bCs/>
                <w:spacing w:val="-3"/>
                <w:sz w:val="18"/>
                <w:szCs w:val="18"/>
              </w:rPr>
              <w:t>тысяч долларов США</w:t>
            </w:r>
          </w:p>
        </w:tc>
        <w:tc>
          <w:tcPr>
            <w:tcW w:w="1400"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C07763">
            <w:pPr>
              <w:ind w:left="227" w:right="-20"/>
              <w:jc w:val="center"/>
              <w:rPr>
                <w:b/>
                <w:bCs/>
                <w:spacing w:val="-3"/>
                <w:sz w:val="18"/>
                <w:szCs w:val="18"/>
              </w:rPr>
            </w:pPr>
            <w:r w:rsidRPr="00C01FCE">
              <w:rPr>
                <w:b/>
                <w:bCs/>
                <w:spacing w:val="-3"/>
                <w:sz w:val="18"/>
                <w:szCs w:val="18"/>
              </w:rPr>
              <w:t>минг сўм</w:t>
            </w:r>
          </w:p>
          <w:p w:rsidR="00C206A5" w:rsidRPr="00C01FCE" w:rsidRDefault="00C206A5" w:rsidP="00C07763">
            <w:pPr>
              <w:spacing w:line="182" w:lineRule="exact"/>
              <w:ind w:left="213" w:right="-20"/>
              <w:jc w:val="center"/>
              <w:rPr>
                <w:bCs/>
                <w:spacing w:val="-3"/>
                <w:sz w:val="18"/>
                <w:szCs w:val="18"/>
              </w:rPr>
            </w:pPr>
            <w:r w:rsidRPr="00C01FCE">
              <w:rPr>
                <w:bCs/>
                <w:spacing w:val="-3"/>
                <w:sz w:val="18"/>
                <w:szCs w:val="18"/>
              </w:rPr>
              <w:t>тысяч сум</w:t>
            </w:r>
          </w:p>
        </w:tc>
      </w:tr>
      <w:tr w:rsidR="00C206A5" w:rsidRPr="00C01FCE" w:rsidTr="00F75FD4">
        <w:trPr>
          <w:trHeight w:hRule="exact" w:val="190"/>
        </w:trPr>
        <w:tc>
          <w:tcPr>
            <w:tcW w:w="1135"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А</w:t>
            </w:r>
          </w:p>
        </w:tc>
        <w:tc>
          <w:tcPr>
            <w:tcW w:w="595"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Б</w:t>
            </w:r>
          </w:p>
        </w:tc>
        <w:tc>
          <w:tcPr>
            <w:tcW w:w="1815"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В</w:t>
            </w:r>
          </w:p>
        </w:tc>
        <w:tc>
          <w:tcPr>
            <w:tcW w:w="1147"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Г</w:t>
            </w:r>
          </w:p>
        </w:tc>
        <w:tc>
          <w:tcPr>
            <w:tcW w:w="861"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Д</w:t>
            </w:r>
          </w:p>
        </w:tc>
        <w:tc>
          <w:tcPr>
            <w:tcW w:w="805"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Е</w:t>
            </w:r>
          </w:p>
        </w:tc>
        <w:tc>
          <w:tcPr>
            <w:tcW w:w="861"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Ж</w:t>
            </w:r>
          </w:p>
        </w:tc>
        <w:tc>
          <w:tcPr>
            <w:tcW w:w="1147"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1</w:t>
            </w:r>
          </w:p>
        </w:tc>
        <w:tc>
          <w:tcPr>
            <w:tcW w:w="1291"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2</w:t>
            </w:r>
          </w:p>
        </w:tc>
        <w:tc>
          <w:tcPr>
            <w:tcW w:w="1400" w:type="dxa"/>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bCs/>
                <w:spacing w:val="-3"/>
                <w:sz w:val="18"/>
                <w:szCs w:val="18"/>
              </w:rPr>
            </w:pPr>
            <w:r w:rsidRPr="00C01FCE">
              <w:rPr>
                <w:bCs/>
                <w:spacing w:val="-3"/>
                <w:sz w:val="18"/>
                <w:szCs w:val="18"/>
              </w:rPr>
              <w:t>3</w:t>
            </w:r>
          </w:p>
        </w:tc>
      </w:tr>
      <w:tr w:rsidR="00C206A5" w:rsidRPr="00C01FCE" w:rsidTr="00F75FD4">
        <w:trPr>
          <w:trHeight w:hRule="exact" w:val="235"/>
        </w:trPr>
        <w:tc>
          <w:tcPr>
            <w:tcW w:w="11057" w:type="dxa"/>
            <w:gridSpan w:val="10"/>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sz w:val="18"/>
                <w:szCs w:val="18"/>
              </w:rPr>
            </w:pPr>
            <w:r w:rsidRPr="00C01FCE">
              <w:rPr>
                <w:b/>
                <w:bCs/>
                <w:spacing w:val="-3"/>
                <w:sz w:val="18"/>
                <w:szCs w:val="18"/>
              </w:rPr>
              <w:t>1. ЭКСПОРТ</w:t>
            </w:r>
          </w:p>
        </w:tc>
      </w:tr>
      <w:tr w:rsidR="00C206A5" w:rsidRPr="00C01FCE" w:rsidTr="00F75FD4">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59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81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0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29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400"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r>
      <w:tr w:rsidR="0078090B" w:rsidRPr="00C01FCE" w:rsidTr="00F75FD4">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595"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815"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805"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291"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400"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r>
      <w:tr w:rsidR="00C206A5" w:rsidRPr="00C01FCE" w:rsidTr="00F75FD4">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59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81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0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29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400"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r>
      <w:tr w:rsidR="00C206A5" w:rsidRPr="00C01FCE" w:rsidTr="00F75FD4">
        <w:trPr>
          <w:trHeight w:hRule="exact" w:val="235"/>
        </w:trPr>
        <w:tc>
          <w:tcPr>
            <w:tcW w:w="11057" w:type="dxa"/>
            <w:gridSpan w:val="10"/>
            <w:tcBorders>
              <w:top w:val="single" w:sz="4" w:space="0" w:color="000000"/>
              <w:left w:val="single" w:sz="4" w:space="0" w:color="000000"/>
              <w:bottom w:val="single" w:sz="4" w:space="0" w:color="000000"/>
              <w:right w:val="single" w:sz="4" w:space="0" w:color="000000"/>
            </w:tcBorders>
            <w:vAlign w:val="center"/>
          </w:tcPr>
          <w:p w:rsidR="00C206A5" w:rsidRPr="00C01FCE" w:rsidRDefault="00C206A5" w:rsidP="00FB2F09">
            <w:pPr>
              <w:jc w:val="center"/>
              <w:rPr>
                <w:sz w:val="18"/>
                <w:szCs w:val="18"/>
              </w:rPr>
            </w:pPr>
            <w:r w:rsidRPr="00C01FCE">
              <w:rPr>
                <w:b/>
                <w:bCs/>
                <w:spacing w:val="-3"/>
                <w:sz w:val="18"/>
                <w:szCs w:val="18"/>
              </w:rPr>
              <w:t>2. ИМПОРТ</w:t>
            </w:r>
          </w:p>
        </w:tc>
      </w:tr>
      <w:tr w:rsidR="00C206A5" w:rsidRPr="00C01FCE" w:rsidTr="00F75FD4">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59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81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0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29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400"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r>
      <w:tr w:rsidR="0078090B" w:rsidRPr="00C01FCE" w:rsidTr="00F75FD4">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595"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815"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805"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291"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c>
          <w:tcPr>
            <w:tcW w:w="1400" w:type="dxa"/>
            <w:tcBorders>
              <w:top w:val="single" w:sz="4" w:space="0" w:color="000000"/>
              <w:left w:val="single" w:sz="4" w:space="0" w:color="000000"/>
              <w:bottom w:val="single" w:sz="4" w:space="0" w:color="000000"/>
              <w:right w:val="single" w:sz="4" w:space="0" w:color="000000"/>
            </w:tcBorders>
          </w:tcPr>
          <w:p w:rsidR="0078090B" w:rsidRPr="00C01FCE" w:rsidRDefault="0078090B" w:rsidP="00FB2F09">
            <w:pPr>
              <w:rPr>
                <w:sz w:val="18"/>
                <w:szCs w:val="18"/>
              </w:rPr>
            </w:pPr>
          </w:p>
        </w:tc>
      </w:tr>
      <w:tr w:rsidR="00C206A5" w:rsidRPr="00C01FCE" w:rsidTr="00F75FD4">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59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81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05"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86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291"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c>
          <w:tcPr>
            <w:tcW w:w="1400" w:type="dxa"/>
            <w:tcBorders>
              <w:top w:val="single" w:sz="4" w:space="0" w:color="000000"/>
              <w:left w:val="single" w:sz="4" w:space="0" w:color="000000"/>
              <w:bottom w:val="single" w:sz="4" w:space="0" w:color="000000"/>
              <w:right w:val="single" w:sz="4" w:space="0" w:color="000000"/>
            </w:tcBorders>
          </w:tcPr>
          <w:p w:rsidR="00C206A5" w:rsidRPr="00C01FCE" w:rsidRDefault="00C206A5" w:rsidP="00FB2F09">
            <w:pPr>
              <w:rPr>
                <w:sz w:val="18"/>
                <w:szCs w:val="18"/>
              </w:rPr>
            </w:pPr>
          </w:p>
        </w:tc>
      </w:tr>
      <w:tr w:rsidR="00510E22" w:rsidRPr="00C01FCE" w:rsidTr="0078090B">
        <w:trPr>
          <w:trHeight w:val="460"/>
        </w:trPr>
        <w:tc>
          <w:tcPr>
            <w:tcW w:w="11057" w:type="dxa"/>
            <w:gridSpan w:val="10"/>
          </w:tcPr>
          <w:p w:rsidR="00510E22" w:rsidRPr="00C01FCE" w:rsidRDefault="00510E22" w:rsidP="00510E22">
            <w:pPr>
              <w:tabs>
                <w:tab w:val="left" w:pos="934"/>
              </w:tabs>
              <w:rPr>
                <w:sz w:val="18"/>
                <w:szCs w:val="18"/>
              </w:rPr>
            </w:pPr>
            <w:r w:rsidRPr="00C01FCE">
              <w:rPr>
                <w:sz w:val="18"/>
                <w:szCs w:val="18"/>
              </w:rPr>
              <w:tab/>
            </w:r>
          </w:p>
          <w:p w:rsidR="0078090B" w:rsidRPr="00C01FCE" w:rsidRDefault="0078090B" w:rsidP="00510E22">
            <w:pPr>
              <w:tabs>
                <w:tab w:val="left" w:pos="934"/>
              </w:tabs>
              <w:rPr>
                <w:sz w:val="18"/>
                <w:szCs w:val="18"/>
              </w:rPr>
            </w:pPr>
          </w:p>
          <w:p w:rsidR="00C07763" w:rsidRDefault="00C07763" w:rsidP="00510E22">
            <w:pPr>
              <w:tabs>
                <w:tab w:val="left" w:pos="934"/>
              </w:tabs>
              <w:rPr>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5"/>
              <w:gridCol w:w="850"/>
              <w:gridCol w:w="850"/>
              <w:gridCol w:w="850"/>
              <w:gridCol w:w="850"/>
              <w:gridCol w:w="3400"/>
            </w:tblGrid>
            <w:tr w:rsidR="005D6E73" w:rsidRPr="00C01FCE" w:rsidTr="00C3772D">
              <w:tc>
                <w:tcPr>
                  <w:tcW w:w="8395" w:type="dxa"/>
                  <w:gridSpan w:val="6"/>
                  <w:vAlign w:val="center"/>
                </w:tcPr>
                <w:p w:rsidR="005D6E73" w:rsidRPr="00C01FCE" w:rsidRDefault="005D6E73" w:rsidP="00C3772D">
                  <w:pPr>
                    <w:pStyle w:val="afd"/>
                    <w:jc w:val="center"/>
                    <w:rPr>
                      <w:rFonts w:ascii="Times New Roman" w:hAnsi="Times New Roman"/>
                      <w:b/>
                      <w:sz w:val="18"/>
                    </w:rPr>
                  </w:pPr>
                  <w:r w:rsidRPr="00C01FCE">
                    <w:rPr>
                      <w:rFonts w:ascii="Times New Roman" w:hAnsi="Times New Roman"/>
                      <w:b/>
                      <w:sz w:val="18"/>
                    </w:rPr>
                    <w:t>Статистика ҳисоботи шаклини тўлдиришга сарфланган вақт, соатда (кераклисини белгиланг)</w:t>
                  </w:r>
                </w:p>
                <w:p w:rsidR="005D6E73" w:rsidRPr="00C01FCE" w:rsidRDefault="005D6E73" w:rsidP="00C3772D">
                  <w:pPr>
                    <w:pStyle w:val="afd"/>
                    <w:jc w:val="center"/>
                    <w:rPr>
                      <w:rFonts w:ascii="Times New Roman" w:hAnsi="Times New Roman"/>
                      <w:sz w:val="18"/>
                    </w:rPr>
                  </w:pPr>
                  <w:r w:rsidRPr="00C01FCE">
                    <w:rPr>
                      <w:rFonts w:ascii="Times New Roman" w:hAnsi="Times New Roman"/>
                      <w:sz w:val="18"/>
                    </w:rPr>
                    <w:t>Время, затраченное на заполнение формы статистической отчетности, в часах (нужное отметить)</w:t>
                  </w:r>
                </w:p>
              </w:tc>
            </w:tr>
            <w:tr w:rsidR="005D6E73" w:rsidRPr="00C01FCE" w:rsidTr="00C3772D">
              <w:trPr>
                <w:trHeight w:val="294"/>
              </w:trPr>
              <w:tc>
                <w:tcPr>
                  <w:tcW w:w="1595" w:type="dxa"/>
                  <w:vAlign w:val="center"/>
                </w:tcPr>
                <w:p w:rsidR="005D6E73" w:rsidRPr="00C01FCE" w:rsidRDefault="005D6E73" w:rsidP="00C3772D">
                  <w:pPr>
                    <w:pStyle w:val="afd"/>
                    <w:jc w:val="center"/>
                    <w:rPr>
                      <w:rFonts w:ascii="Times New Roman" w:hAnsi="Times New Roman"/>
                      <w:b/>
                      <w:sz w:val="18"/>
                    </w:rPr>
                  </w:pPr>
                  <w:r w:rsidRPr="00C01FCE">
                    <w:rPr>
                      <w:rFonts w:ascii="Times New Roman" w:hAnsi="Times New Roman"/>
                      <w:b/>
                      <w:sz w:val="18"/>
                    </w:rPr>
                    <w:t>1 соатгача</w:t>
                  </w:r>
                </w:p>
                <w:p w:rsidR="005D6E73" w:rsidRPr="00C01FCE" w:rsidRDefault="005D6E73" w:rsidP="00C3772D">
                  <w:pPr>
                    <w:pStyle w:val="afd"/>
                    <w:jc w:val="center"/>
                    <w:rPr>
                      <w:rFonts w:ascii="Times New Roman" w:hAnsi="Times New Roman"/>
                      <w:sz w:val="18"/>
                    </w:rPr>
                  </w:pPr>
                  <w:r w:rsidRPr="00C01FCE">
                    <w:rPr>
                      <w:rFonts w:ascii="Times New Roman" w:hAnsi="Times New Roman"/>
                      <w:sz w:val="18"/>
                    </w:rPr>
                    <w:t>до 1 часа</w:t>
                  </w:r>
                </w:p>
              </w:tc>
              <w:tc>
                <w:tcPr>
                  <w:tcW w:w="850" w:type="dxa"/>
                  <w:vAlign w:val="center"/>
                </w:tcPr>
                <w:p w:rsidR="005D6E73" w:rsidRPr="00C01FCE" w:rsidRDefault="005D6E73" w:rsidP="00C3772D">
                  <w:pPr>
                    <w:pStyle w:val="afd"/>
                    <w:jc w:val="center"/>
                    <w:rPr>
                      <w:rFonts w:ascii="Times New Roman" w:hAnsi="Times New Roman"/>
                      <w:sz w:val="18"/>
                    </w:rPr>
                  </w:pPr>
                  <w:r w:rsidRPr="00C01FCE">
                    <w:rPr>
                      <w:rFonts w:ascii="Times New Roman" w:hAnsi="Times New Roman"/>
                      <w:sz w:val="18"/>
                    </w:rPr>
                    <w:t>1-2</w:t>
                  </w:r>
                </w:p>
              </w:tc>
              <w:tc>
                <w:tcPr>
                  <w:tcW w:w="850" w:type="dxa"/>
                  <w:vAlign w:val="center"/>
                </w:tcPr>
                <w:p w:rsidR="005D6E73" w:rsidRPr="00C01FCE" w:rsidRDefault="005D6E73" w:rsidP="00C3772D">
                  <w:pPr>
                    <w:pStyle w:val="afd"/>
                    <w:jc w:val="center"/>
                    <w:rPr>
                      <w:rFonts w:ascii="Times New Roman" w:hAnsi="Times New Roman"/>
                      <w:sz w:val="18"/>
                    </w:rPr>
                  </w:pPr>
                  <w:r w:rsidRPr="00C01FCE">
                    <w:rPr>
                      <w:rFonts w:ascii="Times New Roman" w:hAnsi="Times New Roman"/>
                      <w:sz w:val="18"/>
                    </w:rPr>
                    <w:t>2-4</w:t>
                  </w:r>
                </w:p>
              </w:tc>
              <w:tc>
                <w:tcPr>
                  <w:tcW w:w="850" w:type="dxa"/>
                  <w:vAlign w:val="center"/>
                </w:tcPr>
                <w:p w:rsidR="005D6E73" w:rsidRPr="00C01FCE" w:rsidRDefault="005D6E73" w:rsidP="00C3772D">
                  <w:pPr>
                    <w:pStyle w:val="afd"/>
                    <w:jc w:val="center"/>
                    <w:rPr>
                      <w:rFonts w:ascii="Times New Roman" w:hAnsi="Times New Roman"/>
                      <w:sz w:val="18"/>
                    </w:rPr>
                  </w:pPr>
                  <w:r w:rsidRPr="00C01FCE">
                    <w:rPr>
                      <w:rFonts w:ascii="Times New Roman" w:hAnsi="Times New Roman"/>
                      <w:sz w:val="18"/>
                    </w:rPr>
                    <w:t>4-8</w:t>
                  </w:r>
                </w:p>
              </w:tc>
              <w:tc>
                <w:tcPr>
                  <w:tcW w:w="850" w:type="dxa"/>
                  <w:vAlign w:val="center"/>
                </w:tcPr>
                <w:p w:rsidR="005D6E73" w:rsidRPr="00C01FCE" w:rsidRDefault="005D6E73" w:rsidP="00C3772D">
                  <w:pPr>
                    <w:pStyle w:val="afd"/>
                    <w:jc w:val="center"/>
                    <w:rPr>
                      <w:rFonts w:ascii="Times New Roman" w:hAnsi="Times New Roman"/>
                      <w:sz w:val="18"/>
                    </w:rPr>
                  </w:pPr>
                  <w:r w:rsidRPr="00C01FCE">
                    <w:rPr>
                      <w:rFonts w:ascii="Times New Roman" w:hAnsi="Times New Roman"/>
                      <w:sz w:val="18"/>
                    </w:rPr>
                    <w:t>8-10</w:t>
                  </w:r>
                </w:p>
              </w:tc>
              <w:tc>
                <w:tcPr>
                  <w:tcW w:w="3400" w:type="dxa"/>
                  <w:vAlign w:val="center"/>
                </w:tcPr>
                <w:p w:rsidR="005D6E73" w:rsidRPr="00C01FCE" w:rsidRDefault="005D6E73" w:rsidP="00C3772D">
                  <w:pPr>
                    <w:pStyle w:val="afd"/>
                    <w:jc w:val="center"/>
                    <w:rPr>
                      <w:rFonts w:ascii="Times New Roman" w:hAnsi="Times New Roman"/>
                      <w:b/>
                      <w:sz w:val="18"/>
                    </w:rPr>
                  </w:pPr>
                  <w:r w:rsidRPr="00C01FCE">
                    <w:rPr>
                      <w:rFonts w:ascii="Times New Roman" w:hAnsi="Times New Roman"/>
                      <w:b/>
                      <w:sz w:val="18"/>
                    </w:rPr>
                    <w:t>10 соатдан ортиқ</w:t>
                  </w:r>
                </w:p>
                <w:p w:rsidR="005D6E73" w:rsidRPr="00C01FCE" w:rsidRDefault="005D6E73" w:rsidP="00C3772D">
                  <w:pPr>
                    <w:pStyle w:val="afd"/>
                    <w:jc w:val="center"/>
                    <w:rPr>
                      <w:rFonts w:ascii="Times New Roman" w:hAnsi="Times New Roman"/>
                      <w:sz w:val="18"/>
                    </w:rPr>
                  </w:pPr>
                  <w:r w:rsidRPr="00C01FCE">
                    <w:rPr>
                      <w:rFonts w:ascii="Times New Roman" w:hAnsi="Times New Roman"/>
                      <w:sz w:val="18"/>
                    </w:rPr>
                    <w:t>более 10 часов</w:t>
                  </w:r>
                </w:p>
              </w:tc>
            </w:tr>
          </w:tbl>
          <w:p w:rsidR="00510E22" w:rsidRPr="00C01FCE" w:rsidRDefault="00510E22" w:rsidP="00510E22">
            <w:pPr>
              <w:rPr>
                <w:sz w:val="18"/>
                <w:szCs w:val="18"/>
              </w:rPr>
            </w:pPr>
          </w:p>
        </w:tc>
      </w:tr>
    </w:tbl>
    <w:p w:rsidR="00957176" w:rsidRPr="00C01FCE" w:rsidRDefault="00957176">
      <w:pPr>
        <w:jc w:val="center"/>
        <w:rPr>
          <w:b/>
          <w:sz w:val="18"/>
          <w:szCs w:val="18"/>
        </w:rPr>
      </w:pPr>
    </w:p>
    <w:tbl>
      <w:tblPr>
        <w:tblW w:w="110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7"/>
      </w:tblGrid>
      <w:tr w:rsidR="00C206A5" w:rsidRPr="00C01FCE">
        <w:trPr>
          <w:cantSplit/>
          <w:trHeight w:val="220"/>
        </w:trPr>
        <w:tc>
          <w:tcPr>
            <w:tcW w:w="11057" w:type="dxa"/>
          </w:tcPr>
          <w:p w:rsidR="003D60D7" w:rsidRPr="00C01FCE" w:rsidRDefault="003D60D7" w:rsidP="003D60D7">
            <w:pPr>
              <w:pStyle w:val="a5"/>
              <w:jc w:val="left"/>
              <w:rPr>
                <w:rFonts w:ascii="Times New Roman" w:hAnsi="Times New Roman"/>
                <w:b/>
                <w:sz w:val="18"/>
                <w:szCs w:val="18"/>
              </w:rPr>
            </w:pPr>
            <w:r w:rsidRPr="00C01FCE">
              <w:rPr>
                <w:rFonts w:ascii="Times New Roman" w:hAnsi="Times New Roman"/>
                <w:b/>
                <w:sz w:val="18"/>
                <w:szCs w:val="18"/>
              </w:rPr>
              <w:lastRenderedPageBreak/>
              <w:t>Изоҳ: агар ҳисоботда кўрсатилган маълумотлар олдинги даврларда тақдим этилгандан тубдан фарқ қилса, сабабини кўрсатинг (ҳисоботни тўлдириш билан боғлиқ бўлган бошқа сабабларни ҳам инобатга олган ҳолда).</w:t>
            </w:r>
          </w:p>
          <w:p w:rsidR="00C206A5" w:rsidRPr="00C01FCE" w:rsidRDefault="003D60D7" w:rsidP="00C07763">
            <w:pPr>
              <w:rPr>
                <w:sz w:val="18"/>
                <w:szCs w:val="18"/>
              </w:rPr>
            </w:pPr>
            <w:r w:rsidRPr="00C01FCE">
              <w:rPr>
                <w:sz w:val="18"/>
                <w:szCs w:val="18"/>
              </w:rPr>
              <w:t>Примечание: если указанные в отчете данные существенно отличаются от представленных в предыду</w:t>
            </w:r>
            <w:r w:rsidR="00C07763">
              <w:rPr>
                <w:sz w:val="18"/>
                <w:szCs w:val="18"/>
              </w:rPr>
              <w:t xml:space="preserve">щие периоды, поясните причину </w:t>
            </w:r>
            <w:r w:rsidRPr="00C01FCE">
              <w:rPr>
                <w:sz w:val="18"/>
                <w:szCs w:val="18"/>
              </w:rPr>
              <w:t>(с учетом других причин, связанных с заполнением отчета).</w:t>
            </w:r>
          </w:p>
        </w:tc>
      </w:tr>
      <w:tr w:rsidR="00B54693" w:rsidRPr="00C01FCE" w:rsidTr="00C07763">
        <w:trPr>
          <w:cantSplit/>
          <w:trHeight w:val="314"/>
        </w:trPr>
        <w:tc>
          <w:tcPr>
            <w:tcW w:w="11057" w:type="dxa"/>
          </w:tcPr>
          <w:p w:rsidR="0078090B" w:rsidRPr="00C01FCE" w:rsidRDefault="0078090B">
            <w:pPr>
              <w:jc w:val="center"/>
              <w:rPr>
                <w:sz w:val="18"/>
                <w:szCs w:val="18"/>
              </w:rPr>
            </w:pPr>
          </w:p>
        </w:tc>
      </w:tr>
    </w:tbl>
    <w:p w:rsidR="00C206A5" w:rsidRPr="00C01FCE" w:rsidRDefault="00C206A5">
      <w:pPr>
        <w:rPr>
          <w:sz w:val="18"/>
          <w:szCs w:val="18"/>
        </w:rPr>
      </w:pPr>
    </w:p>
    <w:tbl>
      <w:tblPr>
        <w:tblW w:w="11057" w:type="dxa"/>
        <w:tblInd w:w="-34" w:type="dxa"/>
        <w:tblLayout w:type="fixed"/>
        <w:tblLook w:val="0000" w:firstRow="0" w:lastRow="0" w:firstColumn="0" w:lastColumn="0" w:noHBand="0" w:noVBand="0"/>
      </w:tblPr>
      <w:tblGrid>
        <w:gridCol w:w="3082"/>
        <w:gridCol w:w="2757"/>
        <w:gridCol w:w="2667"/>
        <w:gridCol w:w="2551"/>
      </w:tblGrid>
      <w:tr w:rsidR="00C206A5" w:rsidRPr="00C01FCE" w:rsidTr="00C07763">
        <w:trPr>
          <w:trHeight w:val="1339"/>
        </w:trPr>
        <w:tc>
          <w:tcPr>
            <w:tcW w:w="3082" w:type="dxa"/>
          </w:tcPr>
          <w:p w:rsidR="00C206A5" w:rsidRPr="00C01FCE" w:rsidRDefault="00C206A5" w:rsidP="00C07763">
            <w:pPr>
              <w:ind w:left="-60"/>
              <w:rPr>
                <w:b/>
                <w:sz w:val="18"/>
                <w:szCs w:val="18"/>
              </w:rPr>
            </w:pPr>
          </w:p>
          <w:p w:rsidR="00C206A5" w:rsidRPr="00C01FCE" w:rsidRDefault="00C206A5" w:rsidP="00C07763">
            <w:pPr>
              <w:ind w:left="-60"/>
              <w:rPr>
                <w:b/>
                <w:sz w:val="18"/>
                <w:szCs w:val="18"/>
              </w:rPr>
            </w:pPr>
            <w:r w:rsidRPr="00C01FCE">
              <w:rPr>
                <w:b/>
                <w:sz w:val="18"/>
                <w:szCs w:val="18"/>
              </w:rPr>
              <w:t>Раҳбар</w:t>
            </w:r>
          </w:p>
          <w:p w:rsidR="00C206A5" w:rsidRPr="00C01FCE" w:rsidRDefault="00C206A5" w:rsidP="00C07763">
            <w:pPr>
              <w:ind w:left="-60"/>
              <w:rPr>
                <w:sz w:val="18"/>
                <w:szCs w:val="18"/>
              </w:rPr>
            </w:pPr>
            <w:r w:rsidRPr="00C01FCE">
              <w:rPr>
                <w:sz w:val="18"/>
                <w:szCs w:val="18"/>
              </w:rPr>
              <w:t xml:space="preserve">Руководитель </w:t>
            </w:r>
          </w:p>
        </w:tc>
        <w:tc>
          <w:tcPr>
            <w:tcW w:w="2757" w:type="dxa"/>
          </w:tcPr>
          <w:p w:rsidR="00C206A5" w:rsidRPr="00C01FCE" w:rsidRDefault="00C206A5" w:rsidP="00952A5D">
            <w:pPr>
              <w:jc w:val="center"/>
              <w:rPr>
                <w:sz w:val="18"/>
                <w:szCs w:val="18"/>
              </w:rPr>
            </w:pPr>
          </w:p>
          <w:p w:rsidR="00C206A5" w:rsidRPr="00C01FCE" w:rsidRDefault="00C206A5" w:rsidP="00952A5D">
            <w:pPr>
              <w:jc w:val="center"/>
              <w:rPr>
                <w:sz w:val="18"/>
                <w:szCs w:val="18"/>
              </w:rPr>
            </w:pPr>
            <w:r w:rsidRPr="00C01FCE">
              <w:rPr>
                <w:sz w:val="18"/>
                <w:szCs w:val="18"/>
              </w:rPr>
              <w:t>____________________________</w:t>
            </w:r>
          </w:p>
          <w:p w:rsidR="00C206A5" w:rsidRPr="00C01FCE" w:rsidRDefault="00C206A5" w:rsidP="00952A5D">
            <w:pPr>
              <w:jc w:val="center"/>
              <w:rPr>
                <w:b/>
                <w:sz w:val="18"/>
                <w:szCs w:val="18"/>
              </w:rPr>
            </w:pPr>
            <w:r w:rsidRPr="00C01FCE">
              <w:rPr>
                <w:b/>
                <w:sz w:val="18"/>
                <w:szCs w:val="18"/>
              </w:rPr>
              <w:t>(Ф.И.</w:t>
            </w:r>
            <w:r w:rsidR="00704054" w:rsidRPr="00C01FCE">
              <w:rPr>
                <w:b/>
                <w:sz w:val="18"/>
                <w:szCs w:val="18"/>
              </w:rPr>
              <w:t>О</w:t>
            </w:r>
            <w:r w:rsidRPr="00C01FCE">
              <w:rPr>
                <w:b/>
                <w:sz w:val="18"/>
                <w:szCs w:val="18"/>
              </w:rPr>
              <w:t>.)</w:t>
            </w:r>
          </w:p>
          <w:p w:rsidR="00C206A5" w:rsidRPr="00C01FCE" w:rsidRDefault="00C206A5" w:rsidP="00952A5D">
            <w:pPr>
              <w:jc w:val="center"/>
              <w:rPr>
                <w:b/>
                <w:sz w:val="18"/>
                <w:szCs w:val="18"/>
              </w:rPr>
            </w:pPr>
            <w:r w:rsidRPr="00C01FCE">
              <w:rPr>
                <w:sz w:val="18"/>
                <w:szCs w:val="18"/>
              </w:rPr>
              <w:t>(Ф.И.О.)</w:t>
            </w:r>
          </w:p>
        </w:tc>
        <w:tc>
          <w:tcPr>
            <w:tcW w:w="5218" w:type="dxa"/>
            <w:gridSpan w:val="2"/>
          </w:tcPr>
          <w:p w:rsidR="00C206A5" w:rsidRPr="00C01FCE" w:rsidRDefault="00C206A5" w:rsidP="00E41851">
            <w:pPr>
              <w:rPr>
                <w:b/>
                <w:sz w:val="18"/>
                <w:szCs w:val="18"/>
              </w:rPr>
            </w:pPr>
            <w:r w:rsidRPr="00C01FCE">
              <w:rPr>
                <w:b/>
                <w:sz w:val="18"/>
                <w:szCs w:val="18"/>
              </w:rPr>
              <w:t>ЭРИ сертификатининг тартиб рақами</w:t>
            </w:r>
            <w:r w:rsidR="00C07763">
              <w:rPr>
                <w:b/>
                <w:sz w:val="18"/>
                <w:szCs w:val="18"/>
                <w:lang w:val="uz-Cyrl-UZ"/>
              </w:rPr>
              <w:t xml:space="preserve"> </w:t>
            </w:r>
            <w:r w:rsidRPr="00C07763">
              <w:rPr>
                <w:sz w:val="18"/>
                <w:szCs w:val="18"/>
              </w:rPr>
              <w:t>_________________</w:t>
            </w:r>
          </w:p>
          <w:p w:rsidR="00C206A5" w:rsidRPr="00C01FCE" w:rsidRDefault="00C206A5" w:rsidP="00E41851">
            <w:pPr>
              <w:spacing w:after="60"/>
              <w:rPr>
                <w:sz w:val="18"/>
                <w:szCs w:val="18"/>
              </w:rPr>
            </w:pPr>
            <w:r w:rsidRPr="00C01FCE">
              <w:rPr>
                <w:sz w:val="18"/>
                <w:szCs w:val="18"/>
              </w:rPr>
              <w:t>Номер сертификата ЭЦП</w:t>
            </w:r>
            <w:r w:rsidRPr="00C01FCE">
              <w:rPr>
                <w:sz w:val="18"/>
                <w:szCs w:val="18"/>
              </w:rPr>
              <w:tab/>
            </w:r>
          </w:p>
          <w:p w:rsidR="00C07763" w:rsidRDefault="00C07763" w:rsidP="00E41851">
            <w:pPr>
              <w:rPr>
                <w:b/>
                <w:sz w:val="18"/>
                <w:szCs w:val="18"/>
              </w:rPr>
            </w:pPr>
          </w:p>
          <w:p w:rsidR="00C206A5" w:rsidRPr="00C01FCE" w:rsidRDefault="00C206A5" w:rsidP="00E41851">
            <w:pPr>
              <w:rPr>
                <w:b/>
                <w:sz w:val="18"/>
                <w:szCs w:val="18"/>
              </w:rPr>
            </w:pPr>
            <w:r w:rsidRPr="00C01FCE">
              <w:rPr>
                <w:b/>
                <w:sz w:val="18"/>
                <w:szCs w:val="18"/>
              </w:rPr>
              <w:t>Сертификатнинг амал қилиш муддати</w:t>
            </w:r>
            <w:r w:rsidR="00C07763">
              <w:rPr>
                <w:b/>
                <w:sz w:val="18"/>
                <w:szCs w:val="18"/>
                <w:lang w:val="uz-Cyrl-UZ"/>
              </w:rPr>
              <w:t xml:space="preserve"> </w:t>
            </w:r>
            <w:r w:rsidRPr="00C07763">
              <w:rPr>
                <w:sz w:val="18"/>
                <w:szCs w:val="18"/>
              </w:rPr>
              <w:t>_________________</w:t>
            </w:r>
          </w:p>
          <w:p w:rsidR="00C206A5" w:rsidRPr="00C01FCE" w:rsidRDefault="00C206A5" w:rsidP="00E41851">
            <w:pPr>
              <w:rPr>
                <w:sz w:val="18"/>
                <w:szCs w:val="18"/>
              </w:rPr>
            </w:pPr>
            <w:r w:rsidRPr="00C01FCE">
              <w:rPr>
                <w:sz w:val="18"/>
                <w:szCs w:val="18"/>
              </w:rPr>
              <w:t>Срок действия сертификата</w:t>
            </w:r>
          </w:p>
        </w:tc>
      </w:tr>
      <w:tr w:rsidR="00C206A5" w:rsidRPr="00C01FCE" w:rsidTr="00C07763">
        <w:trPr>
          <w:trHeight w:val="1050"/>
        </w:trPr>
        <w:tc>
          <w:tcPr>
            <w:tcW w:w="3082" w:type="dxa"/>
          </w:tcPr>
          <w:p w:rsidR="005D6E73" w:rsidRPr="00C01FCE" w:rsidRDefault="005D6E73" w:rsidP="00C07763">
            <w:pPr>
              <w:ind w:left="-60" w:right="-66"/>
              <w:rPr>
                <w:b/>
                <w:noProof/>
                <w:sz w:val="18"/>
                <w:szCs w:val="18"/>
              </w:rPr>
            </w:pPr>
            <w:r w:rsidRPr="00C01FCE">
              <w:rPr>
                <w:b/>
                <w:noProof/>
                <w:sz w:val="18"/>
                <w:szCs w:val="18"/>
              </w:rPr>
              <w:t xml:space="preserve">Статистика ҳисоботини тузиш учун масъул бўлган мансабдор шахс </w:t>
            </w:r>
          </w:p>
          <w:p w:rsidR="00C206A5" w:rsidRPr="00C01FCE" w:rsidRDefault="005D6E73" w:rsidP="00C07763">
            <w:pPr>
              <w:ind w:left="-60" w:right="-66"/>
              <w:rPr>
                <w:sz w:val="18"/>
                <w:szCs w:val="18"/>
              </w:rPr>
            </w:pPr>
            <w:r w:rsidRPr="00C01FCE">
              <w:rPr>
                <w:sz w:val="18"/>
                <w:szCs w:val="18"/>
              </w:rPr>
              <w:t xml:space="preserve">Должностное лицо, ответственное </w:t>
            </w:r>
            <w:r w:rsidRPr="00C01FCE">
              <w:rPr>
                <w:sz w:val="18"/>
                <w:szCs w:val="18"/>
              </w:rPr>
              <w:br/>
              <w:t>за составление статистического отчета</w:t>
            </w:r>
          </w:p>
        </w:tc>
        <w:tc>
          <w:tcPr>
            <w:tcW w:w="2757" w:type="dxa"/>
          </w:tcPr>
          <w:p w:rsidR="00C206A5" w:rsidRPr="00C01FCE" w:rsidRDefault="00C206A5" w:rsidP="00952A5D">
            <w:pPr>
              <w:jc w:val="center"/>
              <w:rPr>
                <w:sz w:val="18"/>
                <w:szCs w:val="18"/>
              </w:rPr>
            </w:pPr>
          </w:p>
          <w:p w:rsidR="00C206A5" w:rsidRPr="00C01FCE" w:rsidRDefault="00C206A5" w:rsidP="00952A5D">
            <w:pPr>
              <w:jc w:val="center"/>
              <w:rPr>
                <w:sz w:val="18"/>
                <w:szCs w:val="18"/>
              </w:rPr>
            </w:pPr>
            <w:r w:rsidRPr="00C01FCE">
              <w:rPr>
                <w:sz w:val="18"/>
                <w:szCs w:val="18"/>
              </w:rPr>
              <w:t>___________________________</w:t>
            </w:r>
          </w:p>
          <w:p w:rsidR="00C206A5" w:rsidRPr="00C01FCE" w:rsidRDefault="00C206A5" w:rsidP="00952A5D">
            <w:pPr>
              <w:jc w:val="center"/>
              <w:rPr>
                <w:b/>
                <w:sz w:val="18"/>
                <w:szCs w:val="18"/>
              </w:rPr>
            </w:pPr>
            <w:r w:rsidRPr="00C01FCE">
              <w:rPr>
                <w:b/>
                <w:sz w:val="18"/>
                <w:szCs w:val="18"/>
              </w:rPr>
              <w:t>(Ф.И.</w:t>
            </w:r>
            <w:r w:rsidR="00704054" w:rsidRPr="00C01FCE">
              <w:rPr>
                <w:b/>
                <w:sz w:val="18"/>
                <w:szCs w:val="18"/>
              </w:rPr>
              <w:t>О</w:t>
            </w:r>
            <w:r w:rsidRPr="00C01FCE">
              <w:rPr>
                <w:b/>
                <w:sz w:val="18"/>
                <w:szCs w:val="18"/>
              </w:rPr>
              <w:t>.)</w:t>
            </w:r>
          </w:p>
          <w:p w:rsidR="00C206A5" w:rsidRPr="00C01FCE" w:rsidRDefault="00C206A5" w:rsidP="00952A5D">
            <w:pPr>
              <w:jc w:val="center"/>
              <w:rPr>
                <w:sz w:val="18"/>
                <w:szCs w:val="18"/>
              </w:rPr>
            </w:pPr>
            <w:r w:rsidRPr="00C01FCE">
              <w:rPr>
                <w:sz w:val="18"/>
                <w:szCs w:val="18"/>
              </w:rPr>
              <w:t>(Ф.И.О.)</w:t>
            </w:r>
          </w:p>
        </w:tc>
        <w:tc>
          <w:tcPr>
            <w:tcW w:w="2667" w:type="dxa"/>
          </w:tcPr>
          <w:p w:rsidR="00C206A5" w:rsidRPr="00C01FCE" w:rsidRDefault="00C206A5" w:rsidP="00952A5D">
            <w:pPr>
              <w:rPr>
                <w:sz w:val="18"/>
                <w:szCs w:val="18"/>
              </w:rPr>
            </w:pPr>
          </w:p>
          <w:p w:rsidR="00C206A5" w:rsidRPr="00C01FCE" w:rsidRDefault="00C206A5" w:rsidP="00952A5D">
            <w:pPr>
              <w:rPr>
                <w:sz w:val="18"/>
                <w:szCs w:val="18"/>
              </w:rPr>
            </w:pPr>
            <w:bookmarkStart w:id="1" w:name="_GoBack"/>
            <w:bookmarkEnd w:id="1"/>
            <w:r w:rsidRPr="00C01FCE">
              <w:rPr>
                <w:sz w:val="18"/>
                <w:szCs w:val="18"/>
              </w:rPr>
              <w:t>________________________</w:t>
            </w:r>
          </w:p>
          <w:p w:rsidR="00C206A5" w:rsidRPr="00C01FCE" w:rsidRDefault="00C206A5" w:rsidP="00952A5D">
            <w:pPr>
              <w:jc w:val="center"/>
              <w:rPr>
                <w:b/>
                <w:sz w:val="18"/>
                <w:szCs w:val="18"/>
              </w:rPr>
            </w:pPr>
            <w:r w:rsidRPr="00C01FCE">
              <w:rPr>
                <w:b/>
                <w:sz w:val="18"/>
                <w:szCs w:val="18"/>
              </w:rPr>
              <w:t>(мансаби)</w:t>
            </w:r>
          </w:p>
          <w:p w:rsidR="00C206A5" w:rsidRPr="00C01FCE" w:rsidRDefault="00C206A5" w:rsidP="00952A5D">
            <w:pPr>
              <w:jc w:val="center"/>
              <w:rPr>
                <w:sz w:val="18"/>
                <w:szCs w:val="18"/>
              </w:rPr>
            </w:pPr>
            <w:r w:rsidRPr="00C01FCE">
              <w:rPr>
                <w:sz w:val="18"/>
                <w:szCs w:val="18"/>
              </w:rPr>
              <w:t>(должность)</w:t>
            </w:r>
          </w:p>
        </w:tc>
        <w:tc>
          <w:tcPr>
            <w:tcW w:w="2551" w:type="dxa"/>
          </w:tcPr>
          <w:p w:rsidR="00C206A5" w:rsidRPr="00C01FCE" w:rsidRDefault="00C206A5" w:rsidP="00952A5D">
            <w:pPr>
              <w:rPr>
                <w:sz w:val="18"/>
                <w:szCs w:val="18"/>
              </w:rPr>
            </w:pPr>
            <w:r w:rsidRPr="00C01FCE">
              <w:rPr>
                <w:sz w:val="18"/>
                <w:szCs w:val="18"/>
              </w:rPr>
              <w:t xml:space="preserve"> </w:t>
            </w:r>
          </w:p>
        </w:tc>
      </w:tr>
    </w:tbl>
    <w:p w:rsidR="00C07763" w:rsidRDefault="00C07763" w:rsidP="00C07763">
      <w:pPr>
        <w:pStyle w:val="a3"/>
        <w:spacing w:before="60"/>
        <w:ind w:left="-98" w:firstLine="350"/>
        <w:jc w:val="left"/>
        <w:rPr>
          <w:rFonts w:ascii="Times New Roman" w:hAnsi="Times New Roman"/>
          <w:sz w:val="18"/>
          <w:szCs w:val="18"/>
        </w:rPr>
      </w:pPr>
    </w:p>
    <w:p w:rsidR="00C206A5" w:rsidRPr="00C01FCE" w:rsidRDefault="00C206A5" w:rsidP="00C07763">
      <w:pPr>
        <w:pStyle w:val="a3"/>
        <w:spacing w:before="60"/>
        <w:ind w:left="-98" w:firstLine="350"/>
        <w:jc w:val="left"/>
        <w:rPr>
          <w:rFonts w:ascii="Times New Roman" w:hAnsi="Times New Roman"/>
          <w:sz w:val="18"/>
          <w:szCs w:val="18"/>
        </w:rPr>
      </w:pPr>
      <w:r w:rsidRPr="00C01FCE">
        <w:rPr>
          <w:rFonts w:ascii="Times New Roman" w:hAnsi="Times New Roman"/>
          <w:sz w:val="18"/>
          <w:szCs w:val="18"/>
        </w:rPr>
        <w:t>Ташкилотнинг электрон почта манзили:</w:t>
      </w:r>
      <w:r w:rsidR="00C07763">
        <w:rPr>
          <w:rFonts w:ascii="Times New Roman" w:hAnsi="Times New Roman"/>
          <w:sz w:val="18"/>
          <w:szCs w:val="18"/>
          <w:lang w:val="uz-Cyrl-UZ"/>
        </w:rPr>
        <w:t xml:space="preserve"> </w:t>
      </w:r>
      <w:r w:rsidRPr="00C01FCE">
        <w:rPr>
          <w:rFonts w:ascii="Times New Roman" w:hAnsi="Times New Roman"/>
          <w:sz w:val="18"/>
          <w:szCs w:val="18"/>
        </w:rPr>
        <w:t>___________</w:t>
      </w:r>
      <w:r w:rsidR="00480F6A">
        <w:rPr>
          <w:rFonts w:ascii="Times New Roman" w:hAnsi="Times New Roman"/>
          <w:sz w:val="18"/>
          <w:szCs w:val="18"/>
        </w:rPr>
        <w:t>_______________________________</w:t>
      </w:r>
    </w:p>
    <w:p w:rsidR="00C206A5" w:rsidRPr="00C01FCE" w:rsidRDefault="00C206A5" w:rsidP="00C07763">
      <w:pPr>
        <w:spacing w:after="120"/>
        <w:ind w:left="-98" w:firstLine="350"/>
        <w:rPr>
          <w:caps/>
          <w:sz w:val="18"/>
          <w:szCs w:val="18"/>
        </w:rPr>
      </w:pPr>
      <w:r w:rsidRPr="00C01FCE">
        <w:rPr>
          <w:sz w:val="18"/>
          <w:szCs w:val="18"/>
        </w:rPr>
        <w:t>Адрес электронной почты организации</w:t>
      </w:r>
      <w:r w:rsidRPr="00C01FCE">
        <w:rPr>
          <w:caps/>
          <w:sz w:val="18"/>
          <w:szCs w:val="18"/>
        </w:rPr>
        <w:t>:</w:t>
      </w:r>
    </w:p>
    <w:p w:rsidR="005D6E73" w:rsidRPr="00C01FCE" w:rsidRDefault="005D6E73" w:rsidP="00C07763">
      <w:pPr>
        <w:ind w:left="-98" w:firstLine="350"/>
        <w:jc w:val="both"/>
        <w:rPr>
          <w:b/>
          <w:noProof/>
          <w:sz w:val="18"/>
          <w:szCs w:val="18"/>
        </w:rPr>
      </w:pPr>
      <w:r w:rsidRPr="00C01FCE">
        <w:rPr>
          <w:b/>
          <w:noProof/>
          <w:sz w:val="18"/>
          <w:szCs w:val="18"/>
        </w:rPr>
        <w:t>Статистика ҳисоботи Ўзбекистон Республикаси Давлат солиқ қўмитаси ҳузуридаги “Янги технологиялар” илмий-ахборот маркази” давлат унитар корхонаси томонидан берилган электрон рақамли имзо билан тасдиқланади.</w:t>
      </w:r>
    </w:p>
    <w:p w:rsidR="005D6E73" w:rsidRPr="00C01FCE" w:rsidRDefault="005D6E73" w:rsidP="00C07763">
      <w:pPr>
        <w:ind w:left="-98" w:firstLine="350"/>
        <w:jc w:val="both"/>
        <w:rPr>
          <w:noProof/>
          <w:sz w:val="18"/>
          <w:szCs w:val="18"/>
        </w:rPr>
      </w:pPr>
      <w:r w:rsidRPr="00C01FCE">
        <w:rPr>
          <w:noProof/>
          <w:sz w:val="18"/>
          <w:szCs w:val="18"/>
        </w:rPr>
        <w:t>Статистический отчет подтверждается электронной цифровой подписью, выданной Государственным унитарным предприятие</w:t>
      </w:r>
      <w:r w:rsidR="00480F6A">
        <w:rPr>
          <w:noProof/>
          <w:sz w:val="18"/>
          <w:szCs w:val="18"/>
        </w:rPr>
        <w:t xml:space="preserve">м «Научно-информационный центр </w:t>
      </w:r>
      <w:r w:rsidRPr="00C01FCE">
        <w:rPr>
          <w:noProof/>
          <w:sz w:val="18"/>
          <w:szCs w:val="18"/>
        </w:rPr>
        <w:t>«Янги технологиялар» Государственного налогового комитета Республики Узбекистан.</w:t>
      </w:r>
    </w:p>
    <w:sectPr w:rsidR="005D6E73" w:rsidRPr="00C01FCE" w:rsidSect="001D50CF">
      <w:pgSz w:w="11906" w:h="16838"/>
      <w:pgMar w:top="426" w:right="567" w:bottom="346" w:left="567" w:header="510" w:footer="51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894" w:rsidRDefault="00F62894">
      <w:r>
        <w:separator/>
      </w:r>
    </w:p>
  </w:endnote>
  <w:endnote w:type="continuationSeparator" w:id="0">
    <w:p w:rsidR="00F62894" w:rsidRDefault="00F6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Uzbek">
    <w:altName w:val="Times New Roman"/>
    <w:charset w:val="00"/>
    <w:family w:val="auto"/>
    <w:pitch w:val="variable"/>
    <w:sig w:usb0="00000205" w:usb1="00000000" w:usb2="00000000" w:usb3="00000000" w:csb0="00000097"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72D" w:rsidRDefault="00C3772D">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C3772D" w:rsidRDefault="00C3772D">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72D" w:rsidRDefault="00C3772D">
    <w:pPr>
      <w:pStyle w:val="a9"/>
      <w:jc w:val="right"/>
    </w:pPr>
  </w:p>
  <w:p w:rsidR="00C3772D" w:rsidRDefault="00C3772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894" w:rsidRDefault="00F62894">
      <w:r>
        <w:separator/>
      </w:r>
    </w:p>
  </w:footnote>
  <w:footnote w:type="continuationSeparator" w:id="0">
    <w:p w:rsidR="00F62894" w:rsidRDefault="00F628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3387460"/>
      <w:docPartObj>
        <w:docPartGallery w:val="Page Numbers (Top of Page)"/>
        <w:docPartUnique/>
      </w:docPartObj>
    </w:sdtPr>
    <w:sdtContent>
      <w:p w:rsidR="00C3772D" w:rsidRDefault="00C3772D">
        <w:pPr>
          <w:pStyle w:val="ac"/>
          <w:jc w:val="center"/>
        </w:pPr>
        <w:r>
          <w:fldChar w:fldCharType="begin"/>
        </w:r>
        <w:r>
          <w:instrText>PAGE   \* MERGEFORMAT</w:instrText>
        </w:r>
        <w:r>
          <w:fldChar w:fldCharType="separate"/>
        </w:r>
        <w:r w:rsidR="00480F6A">
          <w:rPr>
            <w:noProof/>
          </w:rPr>
          <w:t>8</w:t>
        </w:r>
        <w:r>
          <w:rPr>
            <w:noProof/>
          </w:rPr>
          <w:fldChar w:fldCharType="end"/>
        </w:r>
      </w:p>
    </w:sdtContent>
  </w:sdt>
  <w:p w:rsidR="00C3772D" w:rsidRDefault="00C3772D">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510C"/>
    <w:multiLevelType w:val="singleLevel"/>
    <w:tmpl w:val="04190013"/>
    <w:lvl w:ilvl="0">
      <w:start w:val="3"/>
      <w:numFmt w:val="upperRoman"/>
      <w:lvlText w:val="%1."/>
      <w:lvlJc w:val="left"/>
      <w:pPr>
        <w:tabs>
          <w:tab w:val="num" w:pos="720"/>
        </w:tabs>
        <w:ind w:left="720" w:hanging="720"/>
      </w:pPr>
      <w:rPr>
        <w:rFonts w:cs="Times New Roman" w:hint="default"/>
      </w:rPr>
    </w:lvl>
  </w:abstractNum>
  <w:abstractNum w:abstractNumId="1" w15:restartNumberingAfterBreak="0">
    <w:nsid w:val="039C3254"/>
    <w:multiLevelType w:val="multilevel"/>
    <w:tmpl w:val="C51C652E"/>
    <w:lvl w:ilvl="0">
      <w:start w:val="9"/>
      <w:numFmt w:val="decimal"/>
      <w:lvlText w:val="%1."/>
      <w:lvlJc w:val="left"/>
      <w:pPr>
        <w:tabs>
          <w:tab w:val="num" w:pos="1860"/>
        </w:tabs>
        <w:ind w:left="1860" w:hanging="360"/>
      </w:pPr>
      <w:rPr>
        <w:rFonts w:cs="Times New Roman" w:hint="default"/>
      </w:rPr>
    </w:lvl>
    <w:lvl w:ilvl="1">
      <w:start w:val="1"/>
      <w:numFmt w:val="lowerLetter"/>
      <w:lvlText w:val="%2."/>
      <w:lvlJc w:val="left"/>
      <w:pPr>
        <w:tabs>
          <w:tab w:val="num" w:pos="2580"/>
        </w:tabs>
        <w:ind w:left="2580" w:hanging="360"/>
      </w:pPr>
      <w:rPr>
        <w:rFonts w:cs="Times New Roman"/>
      </w:rPr>
    </w:lvl>
    <w:lvl w:ilvl="2">
      <w:start w:val="1"/>
      <w:numFmt w:val="lowerRoman"/>
      <w:lvlText w:val="%3."/>
      <w:lvlJc w:val="right"/>
      <w:pPr>
        <w:tabs>
          <w:tab w:val="num" w:pos="3300"/>
        </w:tabs>
        <w:ind w:left="3300" w:hanging="180"/>
      </w:pPr>
      <w:rPr>
        <w:rFonts w:cs="Times New Roman"/>
      </w:rPr>
    </w:lvl>
    <w:lvl w:ilvl="3">
      <w:start w:val="1"/>
      <w:numFmt w:val="decimal"/>
      <w:lvlText w:val="%4."/>
      <w:lvlJc w:val="left"/>
      <w:pPr>
        <w:tabs>
          <w:tab w:val="num" w:pos="4020"/>
        </w:tabs>
        <w:ind w:left="4020" w:hanging="360"/>
      </w:pPr>
      <w:rPr>
        <w:rFonts w:cs="Times New Roman"/>
      </w:rPr>
    </w:lvl>
    <w:lvl w:ilvl="4">
      <w:start w:val="1"/>
      <w:numFmt w:val="lowerLetter"/>
      <w:lvlText w:val="%5."/>
      <w:lvlJc w:val="left"/>
      <w:pPr>
        <w:tabs>
          <w:tab w:val="num" w:pos="4740"/>
        </w:tabs>
        <w:ind w:left="4740" w:hanging="360"/>
      </w:pPr>
      <w:rPr>
        <w:rFonts w:cs="Times New Roman"/>
      </w:rPr>
    </w:lvl>
    <w:lvl w:ilvl="5">
      <w:start w:val="1"/>
      <w:numFmt w:val="lowerRoman"/>
      <w:lvlText w:val="%6."/>
      <w:lvlJc w:val="right"/>
      <w:pPr>
        <w:tabs>
          <w:tab w:val="num" w:pos="5460"/>
        </w:tabs>
        <w:ind w:left="5460" w:hanging="180"/>
      </w:pPr>
      <w:rPr>
        <w:rFonts w:cs="Times New Roman"/>
      </w:rPr>
    </w:lvl>
    <w:lvl w:ilvl="6">
      <w:start w:val="1"/>
      <w:numFmt w:val="decimal"/>
      <w:lvlText w:val="%7."/>
      <w:lvlJc w:val="left"/>
      <w:pPr>
        <w:tabs>
          <w:tab w:val="num" w:pos="6180"/>
        </w:tabs>
        <w:ind w:left="6180" w:hanging="360"/>
      </w:pPr>
      <w:rPr>
        <w:rFonts w:cs="Times New Roman"/>
      </w:rPr>
    </w:lvl>
    <w:lvl w:ilvl="7">
      <w:start w:val="1"/>
      <w:numFmt w:val="lowerLetter"/>
      <w:lvlText w:val="%8."/>
      <w:lvlJc w:val="left"/>
      <w:pPr>
        <w:tabs>
          <w:tab w:val="num" w:pos="6900"/>
        </w:tabs>
        <w:ind w:left="6900" w:hanging="360"/>
      </w:pPr>
      <w:rPr>
        <w:rFonts w:cs="Times New Roman"/>
      </w:rPr>
    </w:lvl>
    <w:lvl w:ilvl="8">
      <w:start w:val="1"/>
      <w:numFmt w:val="lowerRoman"/>
      <w:lvlText w:val="%9."/>
      <w:lvlJc w:val="right"/>
      <w:pPr>
        <w:tabs>
          <w:tab w:val="num" w:pos="7620"/>
        </w:tabs>
        <w:ind w:left="7620" w:hanging="180"/>
      </w:pPr>
      <w:rPr>
        <w:rFonts w:cs="Times New Roman"/>
      </w:rPr>
    </w:lvl>
  </w:abstractNum>
  <w:abstractNum w:abstractNumId="2" w15:restartNumberingAfterBreak="0">
    <w:nsid w:val="05B23764"/>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 w15:restartNumberingAfterBreak="0">
    <w:nsid w:val="0DCB4AF5"/>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 w15:restartNumberingAfterBreak="0">
    <w:nsid w:val="0DF64C98"/>
    <w:multiLevelType w:val="singleLevel"/>
    <w:tmpl w:val="3BE2D4C8"/>
    <w:lvl w:ilvl="0">
      <w:start w:val="7"/>
      <w:numFmt w:val="decimal"/>
      <w:lvlText w:val="%1."/>
      <w:lvlJc w:val="left"/>
      <w:pPr>
        <w:tabs>
          <w:tab w:val="num" w:pos="2220"/>
        </w:tabs>
        <w:ind w:left="2220" w:hanging="360"/>
      </w:pPr>
      <w:rPr>
        <w:rFonts w:cs="Times New Roman" w:hint="default"/>
      </w:rPr>
    </w:lvl>
  </w:abstractNum>
  <w:abstractNum w:abstractNumId="5" w15:restartNumberingAfterBreak="0">
    <w:nsid w:val="1FB50C60"/>
    <w:multiLevelType w:val="singleLevel"/>
    <w:tmpl w:val="BD6A394C"/>
    <w:lvl w:ilvl="0">
      <w:start w:val="1998"/>
      <w:numFmt w:val="decimal"/>
      <w:lvlText w:val="%1"/>
      <w:lvlJc w:val="left"/>
      <w:pPr>
        <w:tabs>
          <w:tab w:val="num" w:pos="576"/>
        </w:tabs>
        <w:ind w:left="576" w:hanging="576"/>
      </w:pPr>
      <w:rPr>
        <w:rFonts w:cs="Times New Roman" w:hint="default"/>
      </w:rPr>
    </w:lvl>
  </w:abstractNum>
  <w:abstractNum w:abstractNumId="6" w15:restartNumberingAfterBreak="0">
    <w:nsid w:val="26E149FC"/>
    <w:multiLevelType w:val="hybridMultilevel"/>
    <w:tmpl w:val="D85E4452"/>
    <w:lvl w:ilvl="0" w:tplc="253A7CD0">
      <w:start w:val="41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2A9F54CD"/>
    <w:multiLevelType w:val="singleLevel"/>
    <w:tmpl w:val="2DAC6C2C"/>
    <w:lvl w:ilvl="0">
      <w:start w:val="9"/>
      <w:numFmt w:val="decimal"/>
      <w:lvlText w:val="%1"/>
      <w:lvlJc w:val="left"/>
      <w:pPr>
        <w:tabs>
          <w:tab w:val="num" w:pos="435"/>
        </w:tabs>
        <w:ind w:left="435" w:hanging="360"/>
      </w:pPr>
      <w:rPr>
        <w:rFonts w:cs="Times New Roman" w:hint="default"/>
      </w:rPr>
    </w:lvl>
  </w:abstractNum>
  <w:abstractNum w:abstractNumId="8" w15:restartNumberingAfterBreak="0">
    <w:nsid w:val="2C8519EA"/>
    <w:multiLevelType w:val="singleLevel"/>
    <w:tmpl w:val="D9260D0C"/>
    <w:lvl w:ilvl="0">
      <w:start w:val="2"/>
      <w:numFmt w:val="decimal"/>
      <w:lvlText w:val=""/>
      <w:lvlJc w:val="left"/>
      <w:pPr>
        <w:tabs>
          <w:tab w:val="num" w:pos="360"/>
        </w:tabs>
        <w:ind w:left="360" w:hanging="360"/>
      </w:pPr>
      <w:rPr>
        <w:rFonts w:cs="Times New Roman" w:hint="default"/>
      </w:rPr>
    </w:lvl>
  </w:abstractNum>
  <w:abstractNum w:abstractNumId="9" w15:restartNumberingAfterBreak="0">
    <w:nsid w:val="32FC3AB4"/>
    <w:multiLevelType w:val="singleLevel"/>
    <w:tmpl w:val="7EC02398"/>
    <w:lvl w:ilvl="0">
      <w:start w:val="106"/>
      <w:numFmt w:val="bullet"/>
      <w:lvlText w:val="-"/>
      <w:lvlJc w:val="left"/>
      <w:pPr>
        <w:tabs>
          <w:tab w:val="num" w:pos="645"/>
        </w:tabs>
        <w:ind w:left="645" w:hanging="360"/>
      </w:pPr>
      <w:rPr>
        <w:rFonts w:ascii="Times New Roman" w:hAnsi="Times New Roman" w:hint="default"/>
      </w:rPr>
    </w:lvl>
  </w:abstractNum>
  <w:abstractNum w:abstractNumId="10" w15:restartNumberingAfterBreak="0">
    <w:nsid w:val="387520CB"/>
    <w:multiLevelType w:val="multilevel"/>
    <w:tmpl w:val="82F8EFC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605976"/>
    <w:multiLevelType w:val="multilevel"/>
    <w:tmpl w:val="A86EEDC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CE5294"/>
    <w:multiLevelType w:val="multilevel"/>
    <w:tmpl w:val="F27E6DA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449C6A38"/>
    <w:multiLevelType w:val="singleLevel"/>
    <w:tmpl w:val="85C203F6"/>
    <w:lvl w:ilvl="0">
      <w:start w:val="4"/>
      <w:numFmt w:val="bullet"/>
      <w:lvlText w:val="-"/>
      <w:lvlJc w:val="left"/>
      <w:pPr>
        <w:tabs>
          <w:tab w:val="num" w:pos="595"/>
        </w:tabs>
        <w:ind w:left="595" w:hanging="360"/>
      </w:pPr>
      <w:rPr>
        <w:rFonts w:ascii="Times New Roman" w:hAnsi="Times New Roman" w:hint="default"/>
      </w:rPr>
    </w:lvl>
  </w:abstractNum>
  <w:abstractNum w:abstractNumId="14" w15:restartNumberingAfterBreak="0">
    <w:nsid w:val="485C35E5"/>
    <w:multiLevelType w:val="singleLevel"/>
    <w:tmpl w:val="BFB4DFB4"/>
    <w:lvl w:ilvl="0">
      <w:start w:val="1"/>
      <w:numFmt w:val="bullet"/>
      <w:lvlText w:val="-"/>
      <w:lvlJc w:val="left"/>
      <w:pPr>
        <w:tabs>
          <w:tab w:val="num" w:pos="720"/>
        </w:tabs>
        <w:ind w:left="720" w:hanging="360"/>
      </w:pPr>
      <w:rPr>
        <w:rFonts w:ascii="Times New Roman" w:hAnsi="Times New Roman" w:hint="default"/>
      </w:rPr>
    </w:lvl>
  </w:abstractNum>
  <w:abstractNum w:abstractNumId="15" w15:restartNumberingAfterBreak="0">
    <w:nsid w:val="4E764B54"/>
    <w:multiLevelType w:val="singleLevel"/>
    <w:tmpl w:val="327AC2A0"/>
    <w:lvl w:ilvl="0">
      <w:start w:val="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50895C57"/>
    <w:multiLevelType w:val="multilevel"/>
    <w:tmpl w:val="8ED277CC"/>
    <w:lvl w:ilvl="0">
      <w:start w:val="9"/>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60"/>
        </w:tabs>
        <w:ind w:left="-60" w:hanging="360"/>
      </w:pPr>
      <w:rPr>
        <w:rFonts w:cs="Times New Roman"/>
      </w:rPr>
    </w:lvl>
    <w:lvl w:ilvl="2">
      <w:start w:val="1"/>
      <w:numFmt w:val="lowerRoman"/>
      <w:lvlText w:val="%3."/>
      <w:lvlJc w:val="right"/>
      <w:pPr>
        <w:tabs>
          <w:tab w:val="num" w:pos="660"/>
        </w:tabs>
        <w:ind w:left="660" w:hanging="180"/>
      </w:pPr>
      <w:rPr>
        <w:rFonts w:cs="Times New Roman"/>
      </w:rPr>
    </w:lvl>
    <w:lvl w:ilvl="3">
      <w:start w:val="1"/>
      <w:numFmt w:val="decimal"/>
      <w:lvlText w:val="%4."/>
      <w:lvlJc w:val="left"/>
      <w:pPr>
        <w:tabs>
          <w:tab w:val="num" w:pos="1380"/>
        </w:tabs>
        <w:ind w:left="1380" w:hanging="360"/>
      </w:pPr>
      <w:rPr>
        <w:rFonts w:cs="Times New Roman"/>
      </w:rPr>
    </w:lvl>
    <w:lvl w:ilvl="4">
      <w:start w:val="1"/>
      <w:numFmt w:val="lowerLetter"/>
      <w:lvlText w:val="%5."/>
      <w:lvlJc w:val="left"/>
      <w:pPr>
        <w:tabs>
          <w:tab w:val="num" w:pos="2100"/>
        </w:tabs>
        <w:ind w:left="2100" w:hanging="360"/>
      </w:pPr>
      <w:rPr>
        <w:rFonts w:cs="Times New Roman"/>
      </w:rPr>
    </w:lvl>
    <w:lvl w:ilvl="5">
      <w:start w:val="1"/>
      <w:numFmt w:val="lowerRoman"/>
      <w:lvlText w:val="%6."/>
      <w:lvlJc w:val="right"/>
      <w:pPr>
        <w:tabs>
          <w:tab w:val="num" w:pos="2820"/>
        </w:tabs>
        <w:ind w:left="2820" w:hanging="180"/>
      </w:pPr>
      <w:rPr>
        <w:rFonts w:cs="Times New Roman"/>
      </w:rPr>
    </w:lvl>
    <w:lvl w:ilvl="6">
      <w:start w:val="1"/>
      <w:numFmt w:val="decimal"/>
      <w:lvlText w:val="%7."/>
      <w:lvlJc w:val="left"/>
      <w:pPr>
        <w:tabs>
          <w:tab w:val="num" w:pos="3540"/>
        </w:tabs>
        <w:ind w:left="3540" w:hanging="360"/>
      </w:pPr>
      <w:rPr>
        <w:rFonts w:cs="Times New Roman"/>
      </w:rPr>
    </w:lvl>
    <w:lvl w:ilvl="7">
      <w:start w:val="1"/>
      <w:numFmt w:val="lowerLetter"/>
      <w:lvlText w:val="%8."/>
      <w:lvlJc w:val="left"/>
      <w:pPr>
        <w:tabs>
          <w:tab w:val="num" w:pos="4260"/>
        </w:tabs>
        <w:ind w:left="4260" w:hanging="360"/>
      </w:pPr>
      <w:rPr>
        <w:rFonts w:cs="Times New Roman"/>
      </w:rPr>
    </w:lvl>
    <w:lvl w:ilvl="8">
      <w:start w:val="1"/>
      <w:numFmt w:val="lowerRoman"/>
      <w:lvlText w:val="%9."/>
      <w:lvlJc w:val="right"/>
      <w:pPr>
        <w:tabs>
          <w:tab w:val="num" w:pos="4980"/>
        </w:tabs>
        <w:ind w:left="4980" w:hanging="180"/>
      </w:pPr>
      <w:rPr>
        <w:rFonts w:cs="Times New Roman"/>
      </w:rPr>
    </w:lvl>
  </w:abstractNum>
  <w:abstractNum w:abstractNumId="17" w15:restartNumberingAfterBreak="0">
    <w:nsid w:val="5AD31319"/>
    <w:multiLevelType w:val="singleLevel"/>
    <w:tmpl w:val="04190013"/>
    <w:lvl w:ilvl="0">
      <w:start w:val="1"/>
      <w:numFmt w:val="upperRoman"/>
      <w:lvlText w:val="%1."/>
      <w:lvlJc w:val="left"/>
      <w:pPr>
        <w:tabs>
          <w:tab w:val="num" w:pos="720"/>
        </w:tabs>
        <w:ind w:left="720" w:hanging="720"/>
      </w:pPr>
      <w:rPr>
        <w:rFonts w:cs="Times New Roman" w:hint="default"/>
      </w:rPr>
    </w:lvl>
  </w:abstractNum>
  <w:abstractNum w:abstractNumId="18" w15:restartNumberingAfterBreak="0">
    <w:nsid w:val="616E09BF"/>
    <w:multiLevelType w:val="singleLevel"/>
    <w:tmpl w:val="04190013"/>
    <w:lvl w:ilvl="0">
      <w:start w:val="4"/>
      <w:numFmt w:val="upperRoman"/>
      <w:lvlText w:val="%1."/>
      <w:lvlJc w:val="left"/>
      <w:pPr>
        <w:tabs>
          <w:tab w:val="num" w:pos="720"/>
        </w:tabs>
        <w:ind w:left="720" w:hanging="720"/>
      </w:pPr>
      <w:rPr>
        <w:rFonts w:cs="Times New Roman" w:hint="default"/>
      </w:rPr>
    </w:lvl>
  </w:abstractNum>
  <w:abstractNum w:abstractNumId="19" w15:restartNumberingAfterBreak="0">
    <w:nsid w:val="62ED5B42"/>
    <w:multiLevelType w:val="singleLevel"/>
    <w:tmpl w:val="9D683986"/>
    <w:lvl w:ilvl="0">
      <w:start w:val="306"/>
      <w:numFmt w:val="bullet"/>
      <w:lvlText w:val="-"/>
      <w:lvlJc w:val="left"/>
      <w:pPr>
        <w:tabs>
          <w:tab w:val="num" w:pos="2170"/>
        </w:tabs>
        <w:ind w:left="2170" w:hanging="360"/>
      </w:pPr>
      <w:rPr>
        <w:rFonts w:ascii="Times New Roman" w:hAnsi="Times New Roman" w:hint="default"/>
      </w:rPr>
    </w:lvl>
  </w:abstractNum>
  <w:abstractNum w:abstractNumId="20" w15:restartNumberingAfterBreak="0">
    <w:nsid w:val="684973EF"/>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1" w15:restartNumberingAfterBreak="0">
    <w:nsid w:val="68FF5947"/>
    <w:multiLevelType w:val="singleLevel"/>
    <w:tmpl w:val="7690F408"/>
    <w:lvl w:ilvl="0">
      <w:start w:val="7"/>
      <w:numFmt w:val="upperRoman"/>
      <w:lvlText w:val="%1."/>
      <w:lvlJc w:val="left"/>
      <w:pPr>
        <w:tabs>
          <w:tab w:val="num" w:pos="4425"/>
        </w:tabs>
        <w:ind w:left="4425" w:hanging="720"/>
      </w:pPr>
      <w:rPr>
        <w:rFonts w:cs="Times New Roman" w:hint="default"/>
      </w:rPr>
    </w:lvl>
  </w:abstractNum>
  <w:abstractNum w:abstractNumId="22" w15:restartNumberingAfterBreak="0">
    <w:nsid w:val="6DF52C41"/>
    <w:multiLevelType w:val="multilevel"/>
    <w:tmpl w:val="DE8C3CD8"/>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23" w15:restartNumberingAfterBreak="0">
    <w:nsid w:val="6F5B41D8"/>
    <w:multiLevelType w:val="singleLevel"/>
    <w:tmpl w:val="637C04F4"/>
    <w:lvl w:ilvl="0">
      <w:start w:val="3"/>
      <w:numFmt w:val="decimal"/>
      <w:lvlText w:val="%1"/>
      <w:lvlJc w:val="left"/>
      <w:pPr>
        <w:tabs>
          <w:tab w:val="num" w:pos="360"/>
        </w:tabs>
        <w:ind w:left="360" w:hanging="360"/>
      </w:pPr>
      <w:rPr>
        <w:rFonts w:cs="Times New Roman" w:hint="default"/>
      </w:rPr>
    </w:lvl>
  </w:abstractNum>
  <w:abstractNum w:abstractNumId="24" w15:restartNumberingAfterBreak="0">
    <w:nsid w:val="73B007F9"/>
    <w:multiLevelType w:val="singleLevel"/>
    <w:tmpl w:val="04190013"/>
    <w:lvl w:ilvl="0">
      <w:start w:val="1"/>
      <w:numFmt w:val="upperRoman"/>
      <w:lvlText w:val="%1."/>
      <w:lvlJc w:val="left"/>
      <w:pPr>
        <w:tabs>
          <w:tab w:val="num" w:pos="720"/>
        </w:tabs>
        <w:ind w:left="720" w:hanging="720"/>
      </w:pPr>
      <w:rPr>
        <w:rFonts w:cs="Times New Roman" w:hint="default"/>
      </w:rPr>
    </w:lvl>
  </w:abstractNum>
  <w:abstractNum w:abstractNumId="25" w15:restartNumberingAfterBreak="0">
    <w:nsid w:val="73B1275B"/>
    <w:multiLevelType w:val="singleLevel"/>
    <w:tmpl w:val="04190013"/>
    <w:lvl w:ilvl="0">
      <w:start w:val="3"/>
      <w:numFmt w:val="upperRoman"/>
      <w:lvlText w:val="%1."/>
      <w:lvlJc w:val="left"/>
      <w:pPr>
        <w:tabs>
          <w:tab w:val="num" w:pos="720"/>
        </w:tabs>
        <w:ind w:left="720" w:hanging="720"/>
      </w:pPr>
      <w:rPr>
        <w:rFonts w:cs="Times New Roman" w:hint="default"/>
      </w:rPr>
    </w:lvl>
  </w:abstractNum>
  <w:abstractNum w:abstractNumId="26" w15:restartNumberingAfterBreak="0">
    <w:nsid w:val="7DFF7F5F"/>
    <w:multiLevelType w:val="multilevel"/>
    <w:tmpl w:val="6E262BDA"/>
    <w:lvl w:ilvl="0">
      <w:start w:val="3"/>
      <w:numFmt w:val="decimal"/>
      <w:lvlText w:val="%1."/>
      <w:lvlJc w:val="left"/>
      <w:pPr>
        <w:tabs>
          <w:tab w:val="num" w:pos="405"/>
        </w:tabs>
        <w:ind w:left="405" w:hanging="360"/>
      </w:pPr>
      <w:rPr>
        <w:rFonts w:cs="Times New Roman" w:hint="default"/>
      </w:rPr>
    </w:lvl>
    <w:lvl w:ilvl="1">
      <w:start w:val="1"/>
      <w:numFmt w:val="lowerLetter"/>
      <w:lvlText w:val="%2."/>
      <w:lvlJc w:val="left"/>
      <w:pPr>
        <w:tabs>
          <w:tab w:val="num" w:pos="1125"/>
        </w:tabs>
        <w:ind w:left="1125" w:hanging="360"/>
      </w:pPr>
      <w:rPr>
        <w:rFonts w:cs="Times New Roman"/>
      </w:rPr>
    </w:lvl>
    <w:lvl w:ilvl="2">
      <w:start w:val="1"/>
      <w:numFmt w:val="lowerRoman"/>
      <w:lvlText w:val="%3."/>
      <w:lvlJc w:val="right"/>
      <w:pPr>
        <w:tabs>
          <w:tab w:val="num" w:pos="1845"/>
        </w:tabs>
        <w:ind w:left="1845" w:hanging="180"/>
      </w:pPr>
      <w:rPr>
        <w:rFonts w:cs="Times New Roman"/>
      </w:rPr>
    </w:lvl>
    <w:lvl w:ilvl="3">
      <w:start w:val="1"/>
      <w:numFmt w:val="decimal"/>
      <w:lvlText w:val="%4."/>
      <w:lvlJc w:val="left"/>
      <w:pPr>
        <w:tabs>
          <w:tab w:val="num" w:pos="2565"/>
        </w:tabs>
        <w:ind w:left="2565" w:hanging="360"/>
      </w:pPr>
      <w:rPr>
        <w:rFonts w:cs="Times New Roman"/>
      </w:rPr>
    </w:lvl>
    <w:lvl w:ilvl="4">
      <w:start w:val="1"/>
      <w:numFmt w:val="lowerLetter"/>
      <w:lvlText w:val="%5."/>
      <w:lvlJc w:val="left"/>
      <w:pPr>
        <w:tabs>
          <w:tab w:val="num" w:pos="3285"/>
        </w:tabs>
        <w:ind w:left="3285" w:hanging="360"/>
      </w:pPr>
      <w:rPr>
        <w:rFonts w:cs="Times New Roman"/>
      </w:rPr>
    </w:lvl>
    <w:lvl w:ilvl="5">
      <w:start w:val="1"/>
      <w:numFmt w:val="lowerRoman"/>
      <w:lvlText w:val="%6."/>
      <w:lvlJc w:val="right"/>
      <w:pPr>
        <w:tabs>
          <w:tab w:val="num" w:pos="4005"/>
        </w:tabs>
        <w:ind w:left="4005" w:hanging="180"/>
      </w:pPr>
      <w:rPr>
        <w:rFonts w:cs="Times New Roman"/>
      </w:rPr>
    </w:lvl>
    <w:lvl w:ilvl="6">
      <w:start w:val="1"/>
      <w:numFmt w:val="decimal"/>
      <w:lvlText w:val="%7."/>
      <w:lvlJc w:val="left"/>
      <w:pPr>
        <w:tabs>
          <w:tab w:val="num" w:pos="4725"/>
        </w:tabs>
        <w:ind w:left="4725" w:hanging="360"/>
      </w:pPr>
      <w:rPr>
        <w:rFonts w:cs="Times New Roman"/>
      </w:rPr>
    </w:lvl>
    <w:lvl w:ilvl="7">
      <w:start w:val="1"/>
      <w:numFmt w:val="lowerLetter"/>
      <w:lvlText w:val="%8."/>
      <w:lvlJc w:val="left"/>
      <w:pPr>
        <w:tabs>
          <w:tab w:val="num" w:pos="5445"/>
        </w:tabs>
        <w:ind w:left="5445" w:hanging="360"/>
      </w:pPr>
      <w:rPr>
        <w:rFonts w:cs="Times New Roman"/>
      </w:rPr>
    </w:lvl>
    <w:lvl w:ilvl="8">
      <w:start w:val="1"/>
      <w:numFmt w:val="lowerRoman"/>
      <w:lvlText w:val="%9."/>
      <w:lvlJc w:val="right"/>
      <w:pPr>
        <w:tabs>
          <w:tab w:val="num" w:pos="6165"/>
        </w:tabs>
        <w:ind w:left="6165" w:hanging="180"/>
      </w:pPr>
      <w:rPr>
        <w:rFonts w:cs="Times New Roman"/>
      </w:rPr>
    </w:lvl>
  </w:abstractNum>
  <w:num w:numId="1">
    <w:abstractNumId w:val="5"/>
  </w:num>
  <w:num w:numId="2">
    <w:abstractNumId w:val="24"/>
  </w:num>
  <w:num w:numId="3">
    <w:abstractNumId w:val="18"/>
  </w:num>
  <w:num w:numId="4">
    <w:abstractNumId w:val="14"/>
  </w:num>
  <w:num w:numId="5">
    <w:abstractNumId w:val="13"/>
  </w:num>
  <w:num w:numId="6">
    <w:abstractNumId w:val="3"/>
  </w:num>
  <w:num w:numId="7">
    <w:abstractNumId w:val="9"/>
  </w:num>
  <w:num w:numId="8">
    <w:abstractNumId w:val="25"/>
  </w:num>
  <w:num w:numId="9">
    <w:abstractNumId w:val="0"/>
  </w:num>
  <w:num w:numId="10">
    <w:abstractNumId w:val="21"/>
  </w:num>
  <w:num w:numId="11">
    <w:abstractNumId w:val="7"/>
  </w:num>
  <w:num w:numId="12">
    <w:abstractNumId w:val="15"/>
  </w:num>
  <w:num w:numId="13">
    <w:abstractNumId w:val="2"/>
  </w:num>
  <w:num w:numId="14">
    <w:abstractNumId w:val="4"/>
  </w:num>
  <w:num w:numId="15">
    <w:abstractNumId w:val="20"/>
  </w:num>
  <w:num w:numId="16">
    <w:abstractNumId w:val="23"/>
  </w:num>
  <w:num w:numId="17">
    <w:abstractNumId w:val="12"/>
  </w:num>
  <w:num w:numId="18">
    <w:abstractNumId w:val="26"/>
  </w:num>
  <w:num w:numId="19">
    <w:abstractNumId w:val="1"/>
  </w:num>
  <w:num w:numId="20">
    <w:abstractNumId w:val="11"/>
  </w:num>
  <w:num w:numId="21">
    <w:abstractNumId w:val="22"/>
  </w:num>
  <w:num w:numId="22">
    <w:abstractNumId w:val="16"/>
  </w:num>
  <w:num w:numId="23">
    <w:abstractNumId w:val="10"/>
  </w:num>
  <w:num w:numId="24">
    <w:abstractNumId w:val="8"/>
  </w:num>
  <w:num w:numId="25">
    <w:abstractNumId w:val="19"/>
  </w:num>
  <w:num w:numId="26">
    <w:abstractNumId w:val="17"/>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35EB8"/>
    <w:rsid w:val="0000713B"/>
    <w:rsid w:val="0001551A"/>
    <w:rsid w:val="00016891"/>
    <w:rsid w:val="00016BC4"/>
    <w:rsid w:val="00016E0C"/>
    <w:rsid w:val="00022A7C"/>
    <w:rsid w:val="00030C13"/>
    <w:rsid w:val="00031AE2"/>
    <w:rsid w:val="000350EA"/>
    <w:rsid w:val="00036991"/>
    <w:rsid w:val="00037DFD"/>
    <w:rsid w:val="00040FA6"/>
    <w:rsid w:val="00043E9F"/>
    <w:rsid w:val="00045B8B"/>
    <w:rsid w:val="000469A7"/>
    <w:rsid w:val="00060572"/>
    <w:rsid w:val="0006271C"/>
    <w:rsid w:val="00063725"/>
    <w:rsid w:val="00063AEE"/>
    <w:rsid w:val="00064F12"/>
    <w:rsid w:val="00070A1E"/>
    <w:rsid w:val="00070FB5"/>
    <w:rsid w:val="00071087"/>
    <w:rsid w:val="00071D7B"/>
    <w:rsid w:val="000759FC"/>
    <w:rsid w:val="00075C54"/>
    <w:rsid w:val="00075F8A"/>
    <w:rsid w:val="000766C8"/>
    <w:rsid w:val="00077B62"/>
    <w:rsid w:val="000826E8"/>
    <w:rsid w:val="0008760D"/>
    <w:rsid w:val="00087B0F"/>
    <w:rsid w:val="00095978"/>
    <w:rsid w:val="00096E48"/>
    <w:rsid w:val="000A2145"/>
    <w:rsid w:val="000A2360"/>
    <w:rsid w:val="000A305A"/>
    <w:rsid w:val="000A4F6A"/>
    <w:rsid w:val="000A72E1"/>
    <w:rsid w:val="000B0048"/>
    <w:rsid w:val="000B3CF7"/>
    <w:rsid w:val="000B43A3"/>
    <w:rsid w:val="000B47AB"/>
    <w:rsid w:val="000B4F92"/>
    <w:rsid w:val="000B5E96"/>
    <w:rsid w:val="000B6BC1"/>
    <w:rsid w:val="000B7584"/>
    <w:rsid w:val="000C2C9C"/>
    <w:rsid w:val="000C34E1"/>
    <w:rsid w:val="000C380E"/>
    <w:rsid w:val="000C48D6"/>
    <w:rsid w:val="000C59D3"/>
    <w:rsid w:val="000D043F"/>
    <w:rsid w:val="000D2D4C"/>
    <w:rsid w:val="000D7706"/>
    <w:rsid w:val="000D7770"/>
    <w:rsid w:val="000D7CFB"/>
    <w:rsid w:val="000E1040"/>
    <w:rsid w:val="000E216D"/>
    <w:rsid w:val="000E5A22"/>
    <w:rsid w:val="000E7369"/>
    <w:rsid w:val="000F0FE3"/>
    <w:rsid w:val="000F16EF"/>
    <w:rsid w:val="000F58A1"/>
    <w:rsid w:val="00101756"/>
    <w:rsid w:val="00106E4A"/>
    <w:rsid w:val="001145C7"/>
    <w:rsid w:val="00114F2E"/>
    <w:rsid w:val="001163A6"/>
    <w:rsid w:val="0011657B"/>
    <w:rsid w:val="001166E8"/>
    <w:rsid w:val="001209FC"/>
    <w:rsid w:val="00120C01"/>
    <w:rsid w:val="001272B8"/>
    <w:rsid w:val="001300E1"/>
    <w:rsid w:val="001335A2"/>
    <w:rsid w:val="00141F93"/>
    <w:rsid w:val="001423F4"/>
    <w:rsid w:val="00142440"/>
    <w:rsid w:val="00142DCC"/>
    <w:rsid w:val="00143B1B"/>
    <w:rsid w:val="0014409C"/>
    <w:rsid w:val="00146471"/>
    <w:rsid w:val="00147DA5"/>
    <w:rsid w:val="001518E0"/>
    <w:rsid w:val="00152B0A"/>
    <w:rsid w:val="001576D5"/>
    <w:rsid w:val="00162C11"/>
    <w:rsid w:val="0016546A"/>
    <w:rsid w:val="00172874"/>
    <w:rsid w:val="00174918"/>
    <w:rsid w:val="00176876"/>
    <w:rsid w:val="00186865"/>
    <w:rsid w:val="00187D65"/>
    <w:rsid w:val="001923D8"/>
    <w:rsid w:val="00193749"/>
    <w:rsid w:val="0019617D"/>
    <w:rsid w:val="001A7536"/>
    <w:rsid w:val="001B4BF9"/>
    <w:rsid w:val="001B634B"/>
    <w:rsid w:val="001B6CC5"/>
    <w:rsid w:val="001B7554"/>
    <w:rsid w:val="001B7674"/>
    <w:rsid w:val="001B7BA8"/>
    <w:rsid w:val="001C74EE"/>
    <w:rsid w:val="001D50CF"/>
    <w:rsid w:val="001D68FC"/>
    <w:rsid w:val="001D69E2"/>
    <w:rsid w:val="001D7ED7"/>
    <w:rsid w:val="001E0FFC"/>
    <w:rsid w:val="001E11BF"/>
    <w:rsid w:val="001E127F"/>
    <w:rsid w:val="001E4877"/>
    <w:rsid w:val="001E4921"/>
    <w:rsid w:val="001E5BA6"/>
    <w:rsid w:val="001F0E06"/>
    <w:rsid w:val="001F3E4F"/>
    <w:rsid w:val="001F53D5"/>
    <w:rsid w:val="001F7129"/>
    <w:rsid w:val="001F7C47"/>
    <w:rsid w:val="002002AC"/>
    <w:rsid w:val="0020467C"/>
    <w:rsid w:val="00206935"/>
    <w:rsid w:val="002117BF"/>
    <w:rsid w:val="00212700"/>
    <w:rsid w:val="002201A7"/>
    <w:rsid w:val="0022174C"/>
    <w:rsid w:val="00225553"/>
    <w:rsid w:val="002262E8"/>
    <w:rsid w:val="00227B7F"/>
    <w:rsid w:val="00233544"/>
    <w:rsid w:val="00235AB0"/>
    <w:rsid w:val="00237D72"/>
    <w:rsid w:val="00240F3E"/>
    <w:rsid w:val="002418D2"/>
    <w:rsid w:val="00241E02"/>
    <w:rsid w:val="0024209B"/>
    <w:rsid w:val="00246BF7"/>
    <w:rsid w:val="00246E1A"/>
    <w:rsid w:val="00250E24"/>
    <w:rsid w:val="002549FD"/>
    <w:rsid w:val="00265C9D"/>
    <w:rsid w:val="00265EDB"/>
    <w:rsid w:val="00267EDD"/>
    <w:rsid w:val="0027308C"/>
    <w:rsid w:val="002730AD"/>
    <w:rsid w:val="00276531"/>
    <w:rsid w:val="002826ED"/>
    <w:rsid w:val="00291A3E"/>
    <w:rsid w:val="00296896"/>
    <w:rsid w:val="002A76D8"/>
    <w:rsid w:val="002B3266"/>
    <w:rsid w:val="002B3F2D"/>
    <w:rsid w:val="002B4010"/>
    <w:rsid w:val="002B449F"/>
    <w:rsid w:val="002B555C"/>
    <w:rsid w:val="002B5ED2"/>
    <w:rsid w:val="002B63D1"/>
    <w:rsid w:val="002C248F"/>
    <w:rsid w:val="002C35F3"/>
    <w:rsid w:val="002C4C10"/>
    <w:rsid w:val="002C6571"/>
    <w:rsid w:val="002C7369"/>
    <w:rsid w:val="002D37F8"/>
    <w:rsid w:val="002D6562"/>
    <w:rsid w:val="002D6869"/>
    <w:rsid w:val="002E054D"/>
    <w:rsid w:val="002E15E6"/>
    <w:rsid w:val="002E277D"/>
    <w:rsid w:val="002E2E3B"/>
    <w:rsid w:val="002F2970"/>
    <w:rsid w:val="002F7AF3"/>
    <w:rsid w:val="002F7EB4"/>
    <w:rsid w:val="00300088"/>
    <w:rsid w:val="0030017B"/>
    <w:rsid w:val="003002DF"/>
    <w:rsid w:val="0030044E"/>
    <w:rsid w:val="003023BB"/>
    <w:rsid w:val="003030FF"/>
    <w:rsid w:val="003045CE"/>
    <w:rsid w:val="00304C53"/>
    <w:rsid w:val="00304F69"/>
    <w:rsid w:val="003051AC"/>
    <w:rsid w:val="00306A10"/>
    <w:rsid w:val="00306D21"/>
    <w:rsid w:val="003076D7"/>
    <w:rsid w:val="0031007E"/>
    <w:rsid w:val="003113AD"/>
    <w:rsid w:val="00314554"/>
    <w:rsid w:val="00314E36"/>
    <w:rsid w:val="003201E4"/>
    <w:rsid w:val="00320AE6"/>
    <w:rsid w:val="00323D62"/>
    <w:rsid w:val="003242EC"/>
    <w:rsid w:val="00324D95"/>
    <w:rsid w:val="003305E6"/>
    <w:rsid w:val="00331240"/>
    <w:rsid w:val="00334627"/>
    <w:rsid w:val="00335EB8"/>
    <w:rsid w:val="00337BFE"/>
    <w:rsid w:val="00341B6D"/>
    <w:rsid w:val="003443F0"/>
    <w:rsid w:val="003443FF"/>
    <w:rsid w:val="00344765"/>
    <w:rsid w:val="00351A43"/>
    <w:rsid w:val="00352424"/>
    <w:rsid w:val="003553C2"/>
    <w:rsid w:val="00356485"/>
    <w:rsid w:val="00356498"/>
    <w:rsid w:val="00357C1F"/>
    <w:rsid w:val="003611DF"/>
    <w:rsid w:val="00362AF5"/>
    <w:rsid w:val="00363B9A"/>
    <w:rsid w:val="0036441E"/>
    <w:rsid w:val="003644F4"/>
    <w:rsid w:val="003676D4"/>
    <w:rsid w:val="00375146"/>
    <w:rsid w:val="003802D3"/>
    <w:rsid w:val="003816AD"/>
    <w:rsid w:val="0038341C"/>
    <w:rsid w:val="00383994"/>
    <w:rsid w:val="003874DD"/>
    <w:rsid w:val="0039016B"/>
    <w:rsid w:val="003901F7"/>
    <w:rsid w:val="00394834"/>
    <w:rsid w:val="00394997"/>
    <w:rsid w:val="00395006"/>
    <w:rsid w:val="0039680E"/>
    <w:rsid w:val="003A1066"/>
    <w:rsid w:val="003A33D7"/>
    <w:rsid w:val="003A5361"/>
    <w:rsid w:val="003A5DED"/>
    <w:rsid w:val="003B4702"/>
    <w:rsid w:val="003C29E6"/>
    <w:rsid w:val="003D1386"/>
    <w:rsid w:val="003D25CD"/>
    <w:rsid w:val="003D3A16"/>
    <w:rsid w:val="003D3ADB"/>
    <w:rsid w:val="003D3D95"/>
    <w:rsid w:val="003D60D7"/>
    <w:rsid w:val="003D7D07"/>
    <w:rsid w:val="003E6C2C"/>
    <w:rsid w:val="003E721C"/>
    <w:rsid w:val="003F011F"/>
    <w:rsid w:val="003F3BE3"/>
    <w:rsid w:val="00400FED"/>
    <w:rsid w:val="00402192"/>
    <w:rsid w:val="00404178"/>
    <w:rsid w:val="0041634C"/>
    <w:rsid w:val="004203EB"/>
    <w:rsid w:val="00433D7E"/>
    <w:rsid w:val="004468B7"/>
    <w:rsid w:val="00447634"/>
    <w:rsid w:val="00447832"/>
    <w:rsid w:val="00450083"/>
    <w:rsid w:val="00455382"/>
    <w:rsid w:val="004624E3"/>
    <w:rsid w:val="00474FDA"/>
    <w:rsid w:val="00474FE3"/>
    <w:rsid w:val="004763A1"/>
    <w:rsid w:val="0048092B"/>
    <w:rsid w:val="00480F6A"/>
    <w:rsid w:val="00484279"/>
    <w:rsid w:val="00484C47"/>
    <w:rsid w:val="00485CE3"/>
    <w:rsid w:val="00491317"/>
    <w:rsid w:val="004977AA"/>
    <w:rsid w:val="004A2B89"/>
    <w:rsid w:val="004A48B4"/>
    <w:rsid w:val="004B374D"/>
    <w:rsid w:val="004C1CA9"/>
    <w:rsid w:val="004C1D48"/>
    <w:rsid w:val="004C2191"/>
    <w:rsid w:val="004C2DA5"/>
    <w:rsid w:val="004C3548"/>
    <w:rsid w:val="004C548F"/>
    <w:rsid w:val="004D40AB"/>
    <w:rsid w:val="004D7BD1"/>
    <w:rsid w:val="004E4EA4"/>
    <w:rsid w:val="004E7175"/>
    <w:rsid w:val="004E778D"/>
    <w:rsid w:val="004F543C"/>
    <w:rsid w:val="004F5A91"/>
    <w:rsid w:val="00500D88"/>
    <w:rsid w:val="00501EEF"/>
    <w:rsid w:val="00503AB8"/>
    <w:rsid w:val="00504FEC"/>
    <w:rsid w:val="00510E22"/>
    <w:rsid w:val="005113FF"/>
    <w:rsid w:val="0051660B"/>
    <w:rsid w:val="00521F61"/>
    <w:rsid w:val="005222D3"/>
    <w:rsid w:val="00522562"/>
    <w:rsid w:val="005229A8"/>
    <w:rsid w:val="005235AE"/>
    <w:rsid w:val="0052501E"/>
    <w:rsid w:val="00526B6D"/>
    <w:rsid w:val="00526C8C"/>
    <w:rsid w:val="00530630"/>
    <w:rsid w:val="00531189"/>
    <w:rsid w:val="005335A2"/>
    <w:rsid w:val="005350B8"/>
    <w:rsid w:val="0053693F"/>
    <w:rsid w:val="00537D40"/>
    <w:rsid w:val="00543D10"/>
    <w:rsid w:val="005516C3"/>
    <w:rsid w:val="0055185C"/>
    <w:rsid w:val="005523C6"/>
    <w:rsid w:val="005524F0"/>
    <w:rsid w:val="0055270E"/>
    <w:rsid w:val="00556D39"/>
    <w:rsid w:val="00560BCC"/>
    <w:rsid w:val="00564CF0"/>
    <w:rsid w:val="0056572C"/>
    <w:rsid w:val="00565A36"/>
    <w:rsid w:val="00566047"/>
    <w:rsid w:val="00566D77"/>
    <w:rsid w:val="0056798C"/>
    <w:rsid w:val="005723D1"/>
    <w:rsid w:val="005732DF"/>
    <w:rsid w:val="00577678"/>
    <w:rsid w:val="00582A9D"/>
    <w:rsid w:val="005878FF"/>
    <w:rsid w:val="00593659"/>
    <w:rsid w:val="005A12F2"/>
    <w:rsid w:val="005A134A"/>
    <w:rsid w:val="005A223E"/>
    <w:rsid w:val="005A2FB6"/>
    <w:rsid w:val="005A5E62"/>
    <w:rsid w:val="005A65B8"/>
    <w:rsid w:val="005C31C6"/>
    <w:rsid w:val="005C5DE6"/>
    <w:rsid w:val="005C6E34"/>
    <w:rsid w:val="005D1191"/>
    <w:rsid w:val="005D3A47"/>
    <w:rsid w:val="005D568C"/>
    <w:rsid w:val="005D6E73"/>
    <w:rsid w:val="005D7683"/>
    <w:rsid w:val="005D7DB2"/>
    <w:rsid w:val="005D7DF5"/>
    <w:rsid w:val="005F35C4"/>
    <w:rsid w:val="005F5DDA"/>
    <w:rsid w:val="005F78EE"/>
    <w:rsid w:val="005F7DC6"/>
    <w:rsid w:val="0060013F"/>
    <w:rsid w:val="0060103E"/>
    <w:rsid w:val="00601DD1"/>
    <w:rsid w:val="0060265B"/>
    <w:rsid w:val="00602689"/>
    <w:rsid w:val="0060372D"/>
    <w:rsid w:val="006047C3"/>
    <w:rsid w:val="00604D0F"/>
    <w:rsid w:val="00604FE3"/>
    <w:rsid w:val="00606CC2"/>
    <w:rsid w:val="00607CFB"/>
    <w:rsid w:val="00610537"/>
    <w:rsid w:val="0061082F"/>
    <w:rsid w:val="006108A7"/>
    <w:rsid w:val="0061131A"/>
    <w:rsid w:val="00611B68"/>
    <w:rsid w:val="00617B87"/>
    <w:rsid w:val="00621283"/>
    <w:rsid w:val="00623AA3"/>
    <w:rsid w:val="006251A3"/>
    <w:rsid w:val="00636292"/>
    <w:rsid w:val="00636FC8"/>
    <w:rsid w:val="006416D2"/>
    <w:rsid w:val="006428CC"/>
    <w:rsid w:val="00650CCF"/>
    <w:rsid w:val="0065146A"/>
    <w:rsid w:val="00657A5D"/>
    <w:rsid w:val="0066225F"/>
    <w:rsid w:val="00663D29"/>
    <w:rsid w:val="0067257A"/>
    <w:rsid w:val="0067276F"/>
    <w:rsid w:val="00681ACB"/>
    <w:rsid w:val="00683FF7"/>
    <w:rsid w:val="006867D2"/>
    <w:rsid w:val="0069139E"/>
    <w:rsid w:val="00692694"/>
    <w:rsid w:val="0069414F"/>
    <w:rsid w:val="006A10AE"/>
    <w:rsid w:val="006A1407"/>
    <w:rsid w:val="006A15B6"/>
    <w:rsid w:val="006A2A36"/>
    <w:rsid w:val="006A3555"/>
    <w:rsid w:val="006B16E5"/>
    <w:rsid w:val="006B789C"/>
    <w:rsid w:val="006C0C5F"/>
    <w:rsid w:val="006C3831"/>
    <w:rsid w:val="006C48A9"/>
    <w:rsid w:val="006C5609"/>
    <w:rsid w:val="006C5848"/>
    <w:rsid w:val="006C5CFB"/>
    <w:rsid w:val="006D0B50"/>
    <w:rsid w:val="006D1549"/>
    <w:rsid w:val="006D4553"/>
    <w:rsid w:val="006D4E72"/>
    <w:rsid w:val="006D6C1F"/>
    <w:rsid w:val="006D7112"/>
    <w:rsid w:val="006E39A7"/>
    <w:rsid w:val="006E3DF5"/>
    <w:rsid w:val="006E3F2C"/>
    <w:rsid w:val="006E3F31"/>
    <w:rsid w:val="006F0715"/>
    <w:rsid w:val="006F5581"/>
    <w:rsid w:val="006F5A55"/>
    <w:rsid w:val="00701C4B"/>
    <w:rsid w:val="00703D00"/>
    <w:rsid w:val="00704054"/>
    <w:rsid w:val="007043F1"/>
    <w:rsid w:val="007105BD"/>
    <w:rsid w:val="00716EC6"/>
    <w:rsid w:val="00725CAE"/>
    <w:rsid w:val="007264EA"/>
    <w:rsid w:val="00727B9F"/>
    <w:rsid w:val="00730BA9"/>
    <w:rsid w:val="0073334A"/>
    <w:rsid w:val="00733C50"/>
    <w:rsid w:val="007379C5"/>
    <w:rsid w:val="00737C5E"/>
    <w:rsid w:val="0074477D"/>
    <w:rsid w:val="0075290C"/>
    <w:rsid w:val="00754269"/>
    <w:rsid w:val="0075593A"/>
    <w:rsid w:val="00757569"/>
    <w:rsid w:val="00762D22"/>
    <w:rsid w:val="0076362D"/>
    <w:rsid w:val="00766008"/>
    <w:rsid w:val="007662A6"/>
    <w:rsid w:val="00770C30"/>
    <w:rsid w:val="00771538"/>
    <w:rsid w:val="007720BA"/>
    <w:rsid w:val="00772C7A"/>
    <w:rsid w:val="007734D5"/>
    <w:rsid w:val="00775016"/>
    <w:rsid w:val="00775123"/>
    <w:rsid w:val="00777D8E"/>
    <w:rsid w:val="0078090B"/>
    <w:rsid w:val="007835EC"/>
    <w:rsid w:val="00784CC0"/>
    <w:rsid w:val="00784DCE"/>
    <w:rsid w:val="007863A8"/>
    <w:rsid w:val="007872C6"/>
    <w:rsid w:val="00794160"/>
    <w:rsid w:val="007962BD"/>
    <w:rsid w:val="00796FB5"/>
    <w:rsid w:val="007A08C4"/>
    <w:rsid w:val="007A1085"/>
    <w:rsid w:val="007A26E8"/>
    <w:rsid w:val="007B128D"/>
    <w:rsid w:val="007B1871"/>
    <w:rsid w:val="007B31C6"/>
    <w:rsid w:val="007B613E"/>
    <w:rsid w:val="007B6E21"/>
    <w:rsid w:val="007C1189"/>
    <w:rsid w:val="007C1502"/>
    <w:rsid w:val="007C4110"/>
    <w:rsid w:val="007C54D0"/>
    <w:rsid w:val="007C560F"/>
    <w:rsid w:val="007D1573"/>
    <w:rsid w:val="007D2E21"/>
    <w:rsid w:val="007D451F"/>
    <w:rsid w:val="007D4772"/>
    <w:rsid w:val="007D4A87"/>
    <w:rsid w:val="007D68D1"/>
    <w:rsid w:val="007D6F0B"/>
    <w:rsid w:val="007E0478"/>
    <w:rsid w:val="007F2B94"/>
    <w:rsid w:val="007F4FA2"/>
    <w:rsid w:val="007F504A"/>
    <w:rsid w:val="007F73EC"/>
    <w:rsid w:val="0080329B"/>
    <w:rsid w:val="00803EFB"/>
    <w:rsid w:val="00804358"/>
    <w:rsid w:val="00805B90"/>
    <w:rsid w:val="00813051"/>
    <w:rsid w:val="00813D03"/>
    <w:rsid w:val="00820E52"/>
    <w:rsid w:val="00821533"/>
    <w:rsid w:val="0082342A"/>
    <w:rsid w:val="0082484F"/>
    <w:rsid w:val="00826561"/>
    <w:rsid w:val="00826B17"/>
    <w:rsid w:val="00826BF9"/>
    <w:rsid w:val="00830FD1"/>
    <w:rsid w:val="00831C85"/>
    <w:rsid w:val="00832613"/>
    <w:rsid w:val="00835A3F"/>
    <w:rsid w:val="00836350"/>
    <w:rsid w:val="00836BEC"/>
    <w:rsid w:val="00840DC6"/>
    <w:rsid w:val="0084386F"/>
    <w:rsid w:val="008451F1"/>
    <w:rsid w:val="00846FC0"/>
    <w:rsid w:val="0084739D"/>
    <w:rsid w:val="008539BF"/>
    <w:rsid w:val="00854559"/>
    <w:rsid w:val="00855DC5"/>
    <w:rsid w:val="00862B6A"/>
    <w:rsid w:val="00863097"/>
    <w:rsid w:val="008679BA"/>
    <w:rsid w:val="00872609"/>
    <w:rsid w:val="008735E2"/>
    <w:rsid w:val="00875D73"/>
    <w:rsid w:val="00881697"/>
    <w:rsid w:val="00883F49"/>
    <w:rsid w:val="008849E8"/>
    <w:rsid w:val="0088653C"/>
    <w:rsid w:val="00894044"/>
    <w:rsid w:val="0089671D"/>
    <w:rsid w:val="008A2384"/>
    <w:rsid w:val="008A7121"/>
    <w:rsid w:val="008A728F"/>
    <w:rsid w:val="008B470F"/>
    <w:rsid w:val="008C10A9"/>
    <w:rsid w:val="008D2C38"/>
    <w:rsid w:val="008D3A0A"/>
    <w:rsid w:val="008D50D5"/>
    <w:rsid w:val="008D544D"/>
    <w:rsid w:val="008E5768"/>
    <w:rsid w:val="008E6E86"/>
    <w:rsid w:val="008E7992"/>
    <w:rsid w:val="008F04AB"/>
    <w:rsid w:val="008F48B5"/>
    <w:rsid w:val="008F5058"/>
    <w:rsid w:val="008F50F5"/>
    <w:rsid w:val="008F5258"/>
    <w:rsid w:val="0090066C"/>
    <w:rsid w:val="00907256"/>
    <w:rsid w:val="0091035C"/>
    <w:rsid w:val="00912CE6"/>
    <w:rsid w:val="0091353B"/>
    <w:rsid w:val="0091795F"/>
    <w:rsid w:val="00922958"/>
    <w:rsid w:val="0092451B"/>
    <w:rsid w:val="00931D71"/>
    <w:rsid w:val="00936E62"/>
    <w:rsid w:val="00937777"/>
    <w:rsid w:val="00937C52"/>
    <w:rsid w:val="009412D9"/>
    <w:rsid w:val="00941E2D"/>
    <w:rsid w:val="00942A00"/>
    <w:rsid w:val="00946328"/>
    <w:rsid w:val="009521B6"/>
    <w:rsid w:val="00952A5D"/>
    <w:rsid w:val="00955ACD"/>
    <w:rsid w:val="00956645"/>
    <w:rsid w:val="00957176"/>
    <w:rsid w:val="00962EE1"/>
    <w:rsid w:val="0096338F"/>
    <w:rsid w:val="009652C2"/>
    <w:rsid w:val="00967187"/>
    <w:rsid w:val="00967793"/>
    <w:rsid w:val="00970765"/>
    <w:rsid w:val="00976443"/>
    <w:rsid w:val="0098438D"/>
    <w:rsid w:val="00990094"/>
    <w:rsid w:val="00990A1C"/>
    <w:rsid w:val="009910FF"/>
    <w:rsid w:val="009B43F8"/>
    <w:rsid w:val="009B748F"/>
    <w:rsid w:val="009B7FFB"/>
    <w:rsid w:val="009C0D21"/>
    <w:rsid w:val="009C1033"/>
    <w:rsid w:val="009C2EA3"/>
    <w:rsid w:val="009C5DEF"/>
    <w:rsid w:val="009C7347"/>
    <w:rsid w:val="009D2D39"/>
    <w:rsid w:val="009D65D8"/>
    <w:rsid w:val="009D7DF2"/>
    <w:rsid w:val="009E2071"/>
    <w:rsid w:val="009E3F1E"/>
    <w:rsid w:val="009E54C6"/>
    <w:rsid w:val="009E597E"/>
    <w:rsid w:val="009F039E"/>
    <w:rsid w:val="009F67EE"/>
    <w:rsid w:val="00A03B3A"/>
    <w:rsid w:val="00A073AE"/>
    <w:rsid w:val="00A117BA"/>
    <w:rsid w:val="00A13535"/>
    <w:rsid w:val="00A2214C"/>
    <w:rsid w:val="00A27683"/>
    <w:rsid w:val="00A30022"/>
    <w:rsid w:val="00A314AA"/>
    <w:rsid w:val="00A323FA"/>
    <w:rsid w:val="00A3624B"/>
    <w:rsid w:val="00A372BD"/>
    <w:rsid w:val="00A454FC"/>
    <w:rsid w:val="00A46BB6"/>
    <w:rsid w:val="00A47DCB"/>
    <w:rsid w:val="00A513D8"/>
    <w:rsid w:val="00A52383"/>
    <w:rsid w:val="00A525CA"/>
    <w:rsid w:val="00A551FB"/>
    <w:rsid w:val="00A570F2"/>
    <w:rsid w:val="00A62023"/>
    <w:rsid w:val="00A6231C"/>
    <w:rsid w:val="00A63625"/>
    <w:rsid w:val="00A67BBC"/>
    <w:rsid w:val="00A67DD4"/>
    <w:rsid w:val="00A717C0"/>
    <w:rsid w:val="00A721A7"/>
    <w:rsid w:val="00A72DCF"/>
    <w:rsid w:val="00A77784"/>
    <w:rsid w:val="00A83C71"/>
    <w:rsid w:val="00A83E7B"/>
    <w:rsid w:val="00A864F7"/>
    <w:rsid w:val="00A86AC1"/>
    <w:rsid w:val="00A86AE3"/>
    <w:rsid w:val="00A87E4C"/>
    <w:rsid w:val="00A92820"/>
    <w:rsid w:val="00A94B0F"/>
    <w:rsid w:val="00A950D4"/>
    <w:rsid w:val="00AA1902"/>
    <w:rsid w:val="00AA6D8C"/>
    <w:rsid w:val="00AB702B"/>
    <w:rsid w:val="00AC13CE"/>
    <w:rsid w:val="00AC53F7"/>
    <w:rsid w:val="00AD1A45"/>
    <w:rsid w:val="00AD6E0D"/>
    <w:rsid w:val="00AF0E62"/>
    <w:rsid w:val="00AF4951"/>
    <w:rsid w:val="00AF6137"/>
    <w:rsid w:val="00AF6A1A"/>
    <w:rsid w:val="00AF7591"/>
    <w:rsid w:val="00AF7E54"/>
    <w:rsid w:val="00B02187"/>
    <w:rsid w:val="00B0434A"/>
    <w:rsid w:val="00B05206"/>
    <w:rsid w:val="00B06FBA"/>
    <w:rsid w:val="00B208D8"/>
    <w:rsid w:val="00B20E20"/>
    <w:rsid w:val="00B239AA"/>
    <w:rsid w:val="00B2437D"/>
    <w:rsid w:val="00B3017C"/>
    <w:rsid w:val="00B30809"/>
    <w:rsid w:val="00B333B5"/>
    <w:rsid w:val="00B413A4"/>
    <w:rsid w:val="00B433A3"/>
    <w:rsid w:val="00B43825"/>
    <w:rsid w:val="00B4432F"/>
    <w:rsid w:val="00B45B05"/>
    <w:rsid w:val="00B46DFA"/>
    <w:rsid w:val="00B50B40"/>
    <w:rsid w:val="00B538BC"/>
    <w:rsid w:val="00B54693"/>
    <w:rsid w:val="00B55E75"/>
    <w:rsid w:val="00B60A03"/>
    <w:rsid w:val="00B63441"/>
    <w:rsid w:val="00B65C22"/>
    <w:rsid w:val="00B66488"/>
    <w:rsid w:val="00B7657B"/>
    <w:rsid w:val="00B806D7"/>
    <w:rsid w:val="00B818C1"/>
    <w:rsid w:val="00B86316"/>
    <w:rsid w:val="00B87BDF"/>
    <w:rsid w:val="00B93C7A"/>
    <w:rsid w:val="00B94085"/>
    <w:rsid w:val="00B959EC"/>
    <w:rsid w:val="00BB0124"/>
    <w:rsid w:val="00BB108B"/>
    <w:rsid w:val="00BB2889"/>
    <w:rsid w:val="00BB7A30"/>
    <w:rsid w:val="00BC18D1"/>
    <w:rsid w:val="00BC1F7D"/>
    <w:rsid w:val="00BC252D"/>
    <w:rsid w:val="00BC4174"/>
    <w:rsid w:val="00BD00DE"/>
    <w:rsid w:val="00BD6042"/>
    <w:rsid w:val="00BE097F"/>
    <w:rsid w:val="00BE4D51"/>
    <w:rsid w:val="00BE7BFD"/>
    <w:rsid w:val="00BF049A"/>
    <w:rsid w:val="00BF3D73"/>
    <w:rsid w:val="00C0066A"/>
    <w:rsid w:val="00C01FCE"/>
    <w:rsid w:val="00C031E9"/>
    <w:rsid w:val="00C06EC6"/>
    <w:rsid w:val="00C0755F"/>
    <w:rsid w:val="00C07719"/>
    <w:rsid w:val="00C07763"/>
    <w:rsid w:val="00C111AC"/>
    <w:rsid w:val="00C14916"/>
    <w:rsid w:val="00C20091"/>
    <w:rsid w:val="00C206A5"/>
    <w:rsid w:val="00C22478"/>
    <w:rsid w:val="00C24D8A"/>
    <w:rsid w:val="00C27412"/>
    <w:rsid w:val="00C276D7"/>
    <w:rsid w:val="00C32C1C"/>
    <w:rsid w:val="00C3592E"/>
    <w:rsid w:val="00C370FC"/>
    <w:rsid w:val="00C3772D"/>
    <w:rsid w:val="00C42112"/>
    <w:rsid w:val="00C43F61"/>
    <w:rsid w:val="00C45008"/>
    <w:rsid w:val="00C4613E"/>
    <w:rsid w:val="00C46669"/>
    <w:rsid w:val="00C507D6"/>
    <w:rsid w:val="00C5536C"/>
    <w:rsid w:val="00C56954"/>
    <w:rsid w:val="00C637CA"/>
    <w:rsid w:val="00C6385B"/>
    <w:rsid w:val="00C64704"/>
    <w:rsid w:val="00C70E0A"/>
    <w:rsid w:val="00C728AD"/>
    <w:rsid w:val="00C7295F"/>
    <w:rsid w:val="00C72EAE"/>
    <w:rsid w:val="00C7342C"/>
    <w:rsid w:val="00C757F2"/>
    <w:rsid w:val="00C76BB5"/>
    <w:rsid w:val="00C76D21"/>
    <w:rsid w:val="00C801CB"/>
    <w:rsid w:val="00C80AD8"/>
    <w:rsid w:val="00C83080"/>
    <w:rsid w:val="00C84EB5"/>
    <w:rsid w:val="00C8505B"/>
    <w:rsid w:val="00C86598"/>
    <w:rsid w:val="00C96B8D"/>
    <w:rsid w:val="00C97FBF"/>
    <w:rsid w:val="00CA6F57"/>
    <w:rsid w:val="00CB07B7"/>
    <w:rsid w:val="00CB2F38"/>
    <w:rsid w:val="00CB7459"/>
    <w:rsid w:val="00CC0BB3"/>
    <w:rsid w:val="00CC3B6E"/>
    <w:rsid w:val="00CD230E"/>
    <w:rsid w:val="00CD2C31"/>
    <w:rsid w:val="00CD3A69"/>
    <w:rsid w:val="00CE092B"/>
    <w:rsid w:val="00CF0F65"/>
    <w:rsid w:val="00CF1658"/>
    <w:rsid w:val="00CF1776"/>
    <w:rsid w:val="00CF224E"/>
    <w:rsid w:val="00CF7EAB"/>
    <w:rsid w:val="00D00BB4"/>
    <w:rsid w:val="00D07A08"/>
    <w:rsid w:val="00D103C8"/>
    <w:rsid w:val="00D11A8E"/>
    <w:rsid w:val="00D12567"/>
    <w:rsid w:val="00D1346F"/>
    <w:rsid w:val="00D17B35"/>
    <w:rsid w:val="00D20FCF"/>
    <w:rsid w:val="00D27A4D"/>
    <w:rsid w:val="00D33A45"/>
    <w:rsid w:val="00D340A4"/>
    <w:rsid w:val="00D365EF"/>
    <w:rsid w:val="00D400D0"/>
    <w:rsid w:val="00D4615C"/>
    <w:rsid w:val="00D47FE2"/>
    <w:rsid w:val="00D52947"/>
    <w:rsid w:val="00D56DEC"/>
    <w:rsid w:val="00D64068"/>
    <w:rsid w:val="00D659D5"/>
    <w:rsid w:val="00D671DA"/>
    <w:rsid w:val="00D715CC"/>
    <w:rsid w:val="00D725B6"/>
    <w:rsid w:val="00D73CAF"/>
    <w:rsid w:val="00D75E21"/>
    <w:rsid w:val="00D8505D"/>
    <w:rsid w:val="00D8610F"/>
    <w:rsid w:val="00D86124"/>
    <w:rsid w:val="00D90A25"/>
    <w:rsid w:val="00D91B3A"/>
    <w:rsid w:val="00D923F7"/>
    <w:rsid w:val="00D93CC9"/>
    <w:rsid w:val="00D94271"/>
    <w:rsid w:val="00D94810"/>
    <w:rsid w:val="00D97236"/>
    <w:rsid w:val="00DA209B"/>
    <w:rsid w:val="00DA5B69"/>
    <w:rsid w:val="00DB2F5B"/>
    <w:rsid w:val="00DB6A9A"/>
    <w:rsid w:val="00DC24BD"/>
    <w:rsid w:val="00DC2EB7"/>
    <w:rsid w:val="00DC55B2"/>
    <w:rsid w:val="00DC612F"/>
    <w:rsid w:val="00DC6C35"/>
    <w:rsid w:val="00DD4F02"/>
    <w:rsid w:val="00DD5ED8"/>
    <w:rsid w:val="00DD709A"/>
    <w:rsid w:val="00DD7FFC"/>
    <w:rsid w:val="00DE0DAB"/>
    <w:rsid w:val="00DE18DC"/>
    <w:rsid w:val="00DE1D5C"/>
    <w:rsid w:val="00DE42C4"/>
    <w:rsid w:val="00DF029E"/>
    <w:rsid w:val="00DF6480"/>
    <w:rsid w:val="00DF73BA"/>
    <w:rsid w:val="00E04B88"/>
    <w:rsid w:val="00E04C39"/>
    <w:rsid w:val="00E055A8"/>
    <w:rsid w:val="00E05906"/>
    <w:rsid w:val="00E074D8"/>
    <w:rsid w:val="00E102F2"/>
    <w:rsid w:val="00E17697"/>
    <w:rsid w:val="00E22872"/>
    <w:rsid w:val="00E22E68"/>
    <w:rsid w:val="00E26F9A"/>
    <w:rsid w:val="00E37B43"/>
    <w:rsid w:val="00E416F0"/>
    <w:rsid w:val="00E41851"/>
    <w:rsid w:val="00E425F2"/>
    <w:rsid w:val="00E44D3B"/>
    <w:rsid w:val="00E46140"/>
    <w:rsid w:val="00E475A7"/>
    <w:rsid w:val="00E5189B"/>
    <w:rsid w:val="00E51EA7"/>
    <w:rsid w:val="00E706FF"/>
    <w:rsid w:val="00E72213"/>
    <w:rsid w:val="00E73D1E"/>
    <w:rsid w:val="00E77FDA"/>
    <w:rsid w:val="00E80032"/>
    <w:rsid w:val="00E812CF"/>
    <w:rsid w:val="00E90DE0"/>
    <w:rsid w:val="00E91284"/>
    <w:rsid w:val="00E923F4"/>
    <w:rsid w:val="00E93042"/>
    <w:rsid w:val="00E93F6E"/>
    <w:rsid w:val="00E958E8"/>
    <w:rsid w:val="00E97B52"/>
    <w:rsid w:val="00EA03FD"/>
    <w:rsid w:val="00EA5937"/>
    <w:rsid w:val="00EA6402"/>
    <w:rsid w:val="00EB1E22"/>
    <w:rsid w:val="00EB791E"/>
    <w:rsid w:val="00EC04DD"/>
    <w:rsid w:val="00EC5478"/>
    <w:rsid w:val="00ED006C"/>
    <w:rsid w:val="00ED143D"/>
    <w:rsid w:val="00ED3B9F"/>
    <w:rsid w:val="00EE1EE1"/>
    <w:rsid w:val="00EE22DC"/>
    <w:rsid w:val="00EE58E7"/>
    <w:rsid w:val="00EE5C40"/>
    <w:rsid w:val="00EE6F58"/>
    <w:rsid w:val="00EF3040"/>
    <w:rsid w:val="00EF3936"/>
    <w:rsid w:val="00EF3984"/>
    <w:rsid w:val="00EF3B3B"/>
    <w:rsid w:val="00EF3D92"/>
    <w:rsid w:val="00EF5BC2"/>
    <w:rsid w:val="00EF63CA"/>
    <w:rsid w:val="00EF6C16"/>
    <w:rsid w:val="00F02226"/>
    <w:rsid w:val="00F06778"/>
    <w:rsid w:val="00F1410D"/>
    <w:rsid w:val="00F1630A"/>
    <w:rsid w:val="00F16839"/>
    <w:rsid w:val="00F17D38"/>
    <w:rsid w:val="00F20004"/>
    <w:rsid w:val="00F202AB"/>
    <w:rsid w:val="00F20B0C"/>
    <w:rsid w:val="00F216D5"/>
    <w:rsid w:val="00F2256E"/>
    <w:rsid w:val="00F22E0F"/>
    <w:rsid w:val="00F238DF"/>
    <w:rsid w:val="00F25F3A"/>
    <w:rsid w:val="00F30996"/>
    <w:rsid w:val="00F3123B"/>
    <w:rsid w:val="00F33758"/>
    <w:rsid w:val="00F34D28"/>
    <w:rsid w:val="00F40DD9"/>
    <w:rsid w:val="00F42775"/>
    <w:rsid w:val="00F4577B"/>
    <w:rsid w:val="00F47A43"/>
    <w:rsid w:val="00F525DC"/>
    <w:rsid w:val="00F530BF"/>
    <w:rsid w:val="00F55766"/>
    <w:rsid w:val="00F55F8F"/>
    <w:rsid w:val="00F600AE"/>
    <w:rsid w:val="00F60957"/>
    <w:rsid w:val="00F60FA0"/>
    <w:rsid w:val="00F62894"/>
    <w:rsid w:val="00F63D83"/>
    <w:rsid w:val="00F63FAD"/>
    <w:rsid w:val="00F672BD"/>
    <w:rsid w:val="00F70865"/>
    <w:rsid w:val="00F70F01"/>
    <w:rsid w:val="00F73AE7"/>
    <w:rsid w:val="00F75D81"/>
    <w:rsid w:val="00F75DD1"/>
    <w:rsid w:val="00F75FD4"/>
    <w:rsid w:val="00F7735D"/>
    <w:rsid w:val="00F773B7"/>
    <w:rsid w:val="00F77B99"/>
    <w:rsid w:val="00F81A47"/>
    <w:rsid w:val="00F827C0"/>
    <w:rsid w:val="00F84269"/>
    <w:rsid w:val="00F84405"/>
    <w:rsid w:val="00F84C2A"/>
    <w:rsid w:val="00F87600"/>
    <w:rsid w:val="00F943BE"/>
    <w:rsid w:val="00F970B7"/>
    <w:rsid w:val="00FB2F09"/>
    <w:rsid w:val="00FB3EDA"/>
    <w:rsid w:val="00FB4389"/>
    <w:rsid w:val="00FB4E87"/>
    <w:rsid w:val="00FB5391"/>
    <w:rsid w:val="00FB7D0E"/>
    <w:rsid w:val="00FC07C1"/>
    <w:rsid w:val="00FC0965"/>
    <w:rsid w:val="00FC0CDD"/>
    <w:rsid w:val="00FC12B9"/>
    <w:rsid w:val="00FC2B73"/>
    <w:rsid w:val="00FD18F9"/>
    <w:rsid w:val="00FD2856"/>
    <w:rsid w:val="00FD5A40"/>
    <w:rsid w:val="00FE0A20"/>
    <w:rsid w:val="00FE5D15"/>
    <w:rsid w:val="00FF055C"/>
    <w:rsid w:val="00FF1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C7177"/>
  <w15:docId w15:val="{70C1B76B-A30F-44CE-BD69-522DE2FE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5DE6"/>
  </w:style>
  <w:style w:type="paragraph" w:styleId="1">
    <w:name w:val="heading 1"/>
    <w:basedOn w:val="a"/>
    <w:next w:val="a"/>
    <w:link w:val="10"/>
    <w:qFormat/>
    <w:rsid w:val="005C5DE6"/>
    <w:pPr>
      <w:keepNext/>
      <w:widowControl w:val="0"/>
      <w:jc w:val="center"/>
      <w:outlineLvl w:val="0"/>
    </w:pPr>
    <w:rPr>
      <w:rFonts w:ascii="Cambria" w:hAnsi="Cambria"/>
      <w:b/>
      <w:bCs/>
      <w:kern w:val="32"/>
      <w:sz w:val="32"/>
      <w:szCs w:val="32"/>
    </w:rPr>
  </w:style>
  <w:style w:type="paragraph" w:styleId="2">
    <w:name w:val="heading 2"/>
    <w:basedOn w:val="a"/>
    <w:next w:val="a"/>
    <w:link w:val="20"/>
    <w:qFormat/>
    <w:rsid w:val="005C5DE6"/>
    <w:pPr>
      <w:keepNext/>
      <w:widowControl w:val="0"/>
      <w:jc w:val="center"/>
      <w:outlineLvl w:val="1"/>
    </w:pPr>
    <w:rPr>
      <w:rFonts w:ascii="Cambria" w:hAnsi="Cambria"/>
      <w:b/>
      <w:bCs/>
      <w:i/>
      <w:iCs/>
      <w:sz w:val="28"/>
      <w:szCs w:val="28"/>
    </w:rPr>
  </w:style>
  <w:style w:type="paragraph" w:styleId="3">
    <w:name w:val="heading 3"/>
    <w:basedOn w:val="a"/>
    <w:next w:val="a"/>
    <w:link w:val="30"/>
    <w:qFormat/>
    <w:rsid w:val="005C5DE6"/>
    <w:pPr>
      <w:keepNext/>
      <w:widowControl w:val="0"/>
      <w:outlineLvl w:val="2"/>
    </w:pPr>
    <w:rPr>
      <w:rFonts w:ascii="Cambria" w:hAnsi="Cambria"/>
      <w:b/>
      <w:bCs/>
      <w:sz w:val="26"/>
      <w:szCs w:val="26"/>
    </w:rPr>
  </w:style>
  <w:style w:type="paragraph" w:styleId="4">
    <w:name w:val="heading 4"/>
    <w:basedOn w:val="a"/>
    <w:next w:val="a"/>
    <w:link w:val="40"/>
    <w:qFormat/>
    <w:rsid w:val="005C5DE6"/>
    <w:pPr>
      <w:keepNext/>
      <w:spacing w:after="40"/>
      <w:jc w:val="center"/>
      <w:outlineLvl w:val="3"/>
    </w:pPr>
    <w:rPr>
      <w:rFonts w:ascii="Calibri" w:hAnsi="Calibri"/>
      <w:b/>
      <w:bCs/>
      <w:sz w:val="28"/>
      <w:szCs w:val="28"/>
    </w:rPr>
  </w:style>
  <w:style w:type="paragraph" w:styleId="5">
    <w:name w:val="heading 5"/>
    <w:basedOn w:val="a"/>
    <w:next w:val="a"/>
    <w:link w:val="50"/>
    <w:qFormat/>
    <w:rsid w:val="005C5DE6"/>
    <w:pPr>
      <w:keepNext/>
      <w:outlineLvl w:val="4"/>
    </w:pPr>
    <w:rPr>
      <w:rFonts w:ascii="Calibri" w:hAnsi="Calibri"/>
      <w:b/>
      <w:bCs/>
      <w:i/>
      <w:iCs/>
      <w:sz w:val="26"/>
      <w:szCs w:val="26"/>
    </w:rPr>
  </w:style>
  <w:style w:type="paragraph" w:styleId="6">
    <w:name w:val="heading 6"/>
    <w:basedOn w:val="a"/>
    <w:next w:val="a"/>
    <w:link w:val="60"/>
    <w:qFormat/>
    <w:rsid w:val="005C5DE6"/>
    <w:pPr>
      <w:spacing w:before="240" w:after="60"/>
      <w:outlineLvl w:val="5"/>
    </w:pPr>
    <w:rPr>
      <w:rFonts w:ascii="Calibri" w:hAnsi="Calibri"/>
      <w:b/>
      <w:bCs/>
      <w:sz w:val="22"/>
      <w:szCs w:val="22"/>
    </w:rPr>
  </w:style>
  <w:style w:type="paragraph" w:styleId="7">
    <w:name w:val="heading 7"/>
    <w:basedOn w:val="a"/>
    <w:next w:val="a"/>
    <w:link w:val="70"/>
    <w:qFormat/>
    <w:rsid w:val="00A72DCF"/>
    <w:pPr>
      <w:spacing w:before="240" w:after="60"/>
      <w:outlineLvl w:val="6"/>
    </w:pPr>
    <w:rPr>
      <w:rFonts w:ascii="Calibri" w:hAnsi="Calibri"/>
      <w:sz w:val="24"/>
      <w:szCs w:val="24"/>
    </w:rPr>
  </w:style>
  <w:style w:type="paragraph" w:styleId="8">
    <w:name w:val="heading 8"/>
    <w:basedOn w:val="a"/>
    <w:next w:val="a"/>
    <w:link w:val="80"/>
    <w:qFormat/>
    <w:rsid w:val="003D1386"/>
    <w:pPr>
      <w:keepNext/>
      <w:ind w:firstLine="96"/>
      <w:outlineLvl w:val="7"/>
    </w:pPr>
    <w:rPr>
      <w:rFonts w:ascii="BalticaUzbek" w:hAnsi="BalticaUzbek"/>
      <w:b/>
      <w:sz w:val="16"/>
    </w:rPr>
  </w:style>
  <w:style w:type="paragraph" w:styleId="9">
    <w:name w:val="heading 9"/>
    <w:basedOn w:val="a"/>
    <w:next w:val="a"/>
    <w:link w:val="90"/>
    <w:qFormat/>
    <w:rsid w:val="005C5DE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D3333"/>
    <w:rPr>
      <w:rFonts w:ascii="Cambria" w:eastAsia="Times New Roman" w:hAnsi="Cambria" w:cs="Times New Roman"/>
      <w:b/>
      <w:bCs/>
      <w:kern w:val="32"/>
      <w:sz w:val="32"/>
      <w:szCs w:val="32"/>
    </w:rPr>
  </w:style>
  <w:style w:type="character" w:customStyle="1" w:styleId="20">
    <w:name w:val="Заголовок 2 Знак"/>
    <w:link w:val="2"/>
    <w:rsid w:val="00FD3333"/>
    <w:rPr>
      <w:rFonts w:ascii="Cambria" w:eastAsia="Times New Roman" w:hAnsi="Cambria" w:cs="Times New Roman"/>
      <w:b/>
      <w:bCs/>
      <w:i/>
      <w:iCs/>
      <w:sz w:val="28"/>
      <w:szCs w:val="28"/>
    </w:rPr>
  </w:style>
  <w:style w:type="character" w:customStyle="1" w:styleId="30">
    <w:name w:val="Заголовок 3 Знак"/>
    <w:link w:val="3"/>
    <w:rsid w:val="00FD3333"/>
    <w:rPr>
      <w:rFonts w:ascii="Cambria" w:eastAsia="Times New Roman" w:hAnsi="Cambria" w:cs="Times New Roman"/>
      <w:b/>
      <w:bCs/>
      <w:sz w:val="26"/>
      <w:szCs w:val="26"/>
    </w:rPr>
  </w:style>
  <w:style w:type="character" w:customStyle="1" w:styleId="40">
    <w:name w:val="Заголовок 4 Знак"/>
    <w:link w:val="4"/>
    <w:rsid w:val="00FD3333"/>
    <w:rPr>
      <w:rFonts w:ascii="Calibri" w:eastAsia="Times New Roman" w:hAnsi="Calibri" w:cs="Times New Roman"/>
      <w:b/>
      <w:bCs/>
      <w:sz w:val="28"/>
      <w:szCs w:val="28"/>
    </w:rPr>
  </w:style>
  <w:style w:type="character" w:customStyle="1" w:styleId="50">
    <w:name w:val="Заголовок 5 Знак"/>
    <w:link w:val="5"/>
    <w:rsid w:val="00FD3333"/>
    <w:rPr>
      <w:rFonts w:ascii="Calibri" w:eastAsia="Times New Roman" w:hAnsi="Calibri" w:cs="Times New Roman"/>
      <w:b/>
      <w:bCs/>
      <w:i/>
      <w:iCs/>
      <w:sz w:val="26"/>
      <w:szCs w:val="26"/>
    </w:rPr>
  </w:style>
  <w:style w:type="character" w:customStyle="1" w:styleId="60">
    <w:name w:val="Заголовок 6 Знак"/>
    <w:link w:val="6"/>
    <w:rsid w:val="00FD3333"/>
    <w:rPr>
      <w:rFonts w:ascii="Calibri" w:eastAsia="Times New Roman" w:hAnsi="Calibri" w:cs="Times New Roman"/>
      <w:b/>
      <w:bCs/>
      <w:sz w:val="22"/>
      <w:szCs w:val="22"/>
    </w:rPr>
  </w:style>
  <w:style w:type="character" w:customStyle="1" w:styleId="90">
    <w:name w:val="Заголовок 9 Знак"/>
    <w:link w:val="9"/>
    <w:rsid w:val="00FD3333"/>
    <w:rPr>
      <w:rFonts w:ascii="Cambria" w:eastAsia="Times New Roman" w:hAnsi="Cambria" w:cs="Times New Roman"/>
      <w:sz w:val="22"/>
      <w:szCs w:val="22"/>
    </w:rPr>
  </w:style>
  <w:style w:type="paragraph" w:styleId="21">
    <w:name w:val="Body Text 2"/>
    <w:basedOn w:val="a"/>
    <w:link w:val="22"/>
    <w:rsid w:val="005C5DE6"/>
    <w:pPr>
      <w:jc w:val="center"/>
    </w:pPr>
    <w:rPr>
      <w:sz w:val="18"/>
    </w:rPr>
  </w:style>
  <w:style w:type="character" w:customStyle="1" w:styleId="22">
    <w:name w:val="Основной текст 2 Знак"/>
    <w:basedOn w:val="a0"/>
    <w:link w:val="21"/>
    <w:rsid w:val="00FD3333"/>
  </w:style>
  <w:style w:type="paragraph" w:styleId="31">
    <w:name w:val="Body Text Indent 3"/>
    <w:basedOn w:val="a"/>
    <w:link w:val="32"/>
    <w:rsid w:val="005C5DE6"/>
    <w:pPr>
      <w:ind w:firstLine="33"/>
      <w:jc w:val="both"/>
    </w:pPr>
    <w:rPr>
      <w:sz w:val="16"/>
      <w:szCs w:val="16"/>
    </w:rPr>
  </w:style>
  <w:style w:type="character" w:customStyle="1" w:styleId="32">
    <w:name w:val="Основной текст с отступом 3 Знак"/>
    <w:link w:val="31"/>
    <w:rsid w:val="00FD3333"/>
    <w:rPr>
      <w:sz w:val="16"/>
      <w:szCs w:val="16"/>
    </w:rPr>
  </w:style>
  <w:style w:type="paragraph" w:styleId="a3">
    <w:name w:val="Body Text"/>
    <w:basedOn w:val="a"/>
    <w:link w:val="a4"/>
    <w:rsid w:val="005C5DE6"/>
    <w:pPr>
      <w:widowControl w:val="0"/>
      <w:jc w:val="center"/>
    </w:pPr>
    <w:rPr>
      <w:rFonts w:ascii="BalticaUzbek" w:hAnsi="BalticaUzbek"/>
      <w:b/>
      <w:sz w:val="16"/>
    </w:rPr>
  </w:style>
  <w:style w:type="character" w:customStyle="1" w:styleId="a4">
    <w:name w:val="Основной текст Знак"/>
    <w:basedOn w:val="a0"/>
    <w:link w:val="a3"/>
    <w:rsid w:val="00FD3333"/>
  </w:style>
  <w:style w:type="paragraph" w:styleId="a5">
    <w:name w:val="Body Text Indent"/>
    <w:basedOn w:val="a"/>
    <w:link w:val="a6"/>
    <w:rsid w:val="005C5DE6"/>
    <w:pPr>
      <w:jc w:val="center"/>
    </w:pPr>
    <w:rPr>
      <w:rFonts w:ascii="BalticaUzbek" w:hAnsi="BalticaUzbek"/>
      <w:sz w:val="16"/>
    </w:rPr>
  </w:style>
  <w:style w:type="character" w:customStyle="1" w:styleId="a6">
    <w:name w:val="Основной текст с отступом Знак"/>
    <w:basedOn w:val="a0"/>
    <w:link w:val="a5"/>
    <w:rsid w:val="00FD3333"/>
  </w:style>
  <w:style w:type="paragraph" w:styleId="23">
    <w:name w:val="Body Text Indent 2"/>
    <w:basedOn w:val="a"/>
    <w:link w:val="24"/>
    <w:rsid w:val="005C5DE6"/>
    <w:pPr>
      <w:ind w:left="304" w:hanging="304"/>
    </w:pPr>
    <w:rPr>
      <w:sz w:val="16"/>
    </w:rPr>
  </w:style>
  <w:style w:type="character" w:customStyle="1" w:styleId="24">
    <w:name w:val="Основной текст с отступом 2 Знак"/>
    <w:basedOn w:val="a0"/>
    <w:link w:val="23"/>
    <w:rsid w:val="00FD3333"/>
  </w:style>
  <w:style w:type="paragraph" w:styleId="a7">
    <w:name w:val="annotation text"/>
    <w:basedOn w:val="f7"/>
    <w:link w:val="a8"/>
    <w:semiHidden/>
    <w:rsid w:val="005C5DE6"/>
    <w:rPr>
      <w:sz w:val="20"/>
    </w:rPr>
  </w:style>
  <w:style w:type="character" w:customStyle="1" w:styleId="a8">
    <w:name w:val="Текст примечания Знак"/>
    <w:basedOn w:val="a0"/>
    <w:link w:val="a7"/>
    <w:rsid w:val="00FD3333"/>
  </w:style>
  <w:style w:type="paragraph" w:customStyle="1" w:styleId="f7">
    <w:name w:val="быf7ный"/>
    <w:rsid w:val="005C5DE6"/>
    <w:pPr>
      <w:widowControl w:val="0"/>
    </w:pPr>
    <w:rPr>
      <w:sz w:val="24"/>
    </w:rPr>
  </w:style>
  <w:style w:type="paragraph" w:styleId="a9">
    <w:name w:val="footer"/>
    <w:basedOn w:val="a"/>
    <w:link w:val="aa"/>
    <w:uiPriority w:val="99"/>
    <w:rsid w:val="005C5DE6"/>
    <w:pPr>
      <w:tabs>
        <w:tab w:val="center" w:pos="4153"/>
        <w:tab w:val="right" w:pos="8306"/>
      </w:tabs>
    </w:pPr>
  </w:style>
  <w:style w:type="character" w:customStyle="1" w:styleId="aa">
    <w:name w:val="Нижний колонтитул Знак"/>
    <w:link w:val="a9"/>
    <w:locked/>
    <w:rsid w:val="00DE0DAB"/>
    <w:rPr>
      <w:rFonts w:cs="Times New Roman"/>
    </w:rPr>
  </w:style>
  <w:style w:type="paragraph" w:styleId="33">
    <w:name w:val="Body Text 3"/>
    <w:basedOn w:val="a"/>
    <w:link w:val="34"/>
    <w:rsid w:val="005C5DE6"/>
    <w:pPr>
      <w:jc w:val="center"/>
    </w:pPr>
    <w:rPr>
      <w:sz w:val="16"/>
      <w:szCs w:val="16"/>
    </w:rPr>
  </w:style>
  <w:style w:type="character" w:customStyle="1" w:styleId="34">
    <w:name w:val="Основной текст 3 Знак"/>
    <w:link w:val="33"/>
    <w:rsid w:val="00FD3333"/>
    <w:rPr>
      <w:sz w:val="16"/>
      <w:szCs w:val="16"/>
    </w:rPr>
  </w:style>
  <w:style w:type="paragraph" w:customStyle="1" w:styleId="11">
    <w:name w:val="заголовок 1"/>
    <w:basedOn w:val="a"/>
    <w:next w:val="a"/>
    <w:rsid w:val="005C5DE6"/>
    <w:pPr>
      <w:keepNext/>
      <w:widowControl w:val="0"/>
      <w:jc w:val="center"/>
    </w:pPr>
    <w:rPr>
      <w:rFonts w:ascii="BalticaUzbek" w:hAnsi="BalticaUzbek"/>
      <w:sz w:val="24"/>
    </w:rPr>
  </w:style>
  <w:style w:type="character" w:styleId="ab">
    <w:name w:val="page number"/>
    <w:uiPriority w:val="99"/>
    <w:semiHidden/>
    <w:rsid w:val="005C5DE6"/>
    <w:rPr>
      <w:rFonts w:cs="Times New Roman"/>
    </w:rPr>
  </w:style>
  <w:style w:type="paragraph" w:customStyle="1" w:styleId="12">
    <w:name w:val="Обычный1"/>
    <w:rsid w:val="005C5DE6"/>
    <w:pPr>
      <w:widowControl w:val="0"/>
    </w:pPr>
    <w:rPr>
      <w:sz w:val="24"/>
    </w:rPr>
  </w:style>
  <w:style w:type="paragraph" w:customStyle="1" w:styleId="13">
    <w:name w:val="Текст примечания1"/>
    <w:basedOn w:val="12"/>
    <w:rsid w:val="005C5DE6"/>
    <w:rPr>
      <w:sz w:val="20"/>
    </w:rPr>
  </w:style>
  <w:style w:type="paragraph" w:styleId="ac">
    <w:name w:val="header"/>
    <w:basedOn w:val="a"/>
    <w:link w:val="ad"/>
    <w:uiPriority w:val="99"/>
    <w:rsid w:val="005C5DE6"/>
    <w:pPr>
      <w:tabs>
        <w:tab w:val="center" w:pos="4677"/>
        <w:tab w:val="right" w:pos="9355"/>
      </w:tabs>
    </w:pPr>
  </w:style>
  <w:style w:type="character" w:customStyle="1" w:styleId="ad">
    <w:name w:val="Верхний колонтитул Знак"/>
    <w:basedOn w:val="a0"/>
    <w:link w:val="ac"/>
    <w:uiPriority w:val="99"/>
    <w:rsid w:val="00FD3333"/>
  </w:style>
  <w:style w:type="character" w:customStyle="1" w:styleId="14">
    <w:name w:val="Знак Знак1"/>
    <w:rsid w:val="005C5DE6"/>
    <w:rPr>
      <w:rFonts w:cs="Times New Roman"/>
    </w:rPr>
  </w:style>
  <w:style w:type="paragraph" w:customStyle="1" w:styleId="15">
    <w:name w:val="Нижний колонтитул1"/>
    <w:basedOn w:val="12"/>
    <w:rsid w:val="005C5DE6"/>
    <w:pPr>
      <w:widowControl/>
      <w:tabs>
        <w:tab w:val="center" w:pos="4153"/>
        <w:tab w:val="right" w:pos="8306"/>
      </w:tabs>
    </w:pPr>
    <w:rPr>
      <w:sz w:val="20"/>
    </w:rPr>
  </w:style>
  <w:style w:type="table" w:styleId="ae">
    <w:name w:val="Table Grid"/>
    <w:basedOn w:val="a1"/>
    <w:uiPriority w:val="59"/>
    <w:rsid w:val="00504F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Balloon Text"/>
    <w:basedOn w:val="a"/>
    <w:link w:val="af0"/>
    <w:uiPriority w:val="99"/>
    <w:rsid w:val="005C5DE6"/>
    <w:rPr>
      <w:sz w:val="0"/>
      <w:szCs w:val="0"/>
    </w:rPr>
  </w:style>
  <w:style w:type="character" w:customStyle="1" w:styleId="af0">
    <w:name w:val="Текст выноски Знак"/>
    <w:link w:val="af"/>
    <w:uiPriority w:val="99"/>
    <w:semiHidden/>
    <w:rsid w:val="00FD3333"/>
    <w:rPr>
      <w:sz w:val="0"/>
      <w:szCs w:val="0"/>
    </w:rPr>
  </w:style>
  <w:style w:type="character" w:customStyle="1" w:styleId="af1">
    <w:name w:val="Знак Знак"/>
    <w:rsid w:val="005C5DE6"/>
    <w:rPr>
      <w:rFonts w:ascii="Tahoma" w:hAnsi="Tahoma" w:cs="Tahoma"/>
      <w:sz w:val="16"/>
      <w:szCs w:val="16"/>
    </w:rPr>
  </w:style>
  <w:style w:type="paragraph" w:customStyle="1" w:styleId="16">
    <w:name w:val="Основной текст1"/>
    <w:basedOn w:val="12"/>
    <w:rsid w:val="005C5DE6"/>
    <w:pPr>
      <w:jc w:val="center"/>
    </w:pPr>
    <w:rPr>
      <w:rFonts w:ascii="BalticaUzbek" w:hAnsi="BalticaUzbek"/>
      <w:b/>
      <w:sz w:val="16"/>
    </w:rPr>
  </w:style>
  <w:style w:type="character" w:styleId="af2">
    <w:name w:val="Hyperlink"/>
    <w:uiPriority w:val="99"/>
    <w:unhideWhenUsed/>
    <w:rsid w:val="00045B8B"/>
    <w:rPr>
      <w:rFonts w:cs="Times New Roman"/>
      <w:color w:val="0000FF"/>
      <w:u w:val="single"/>
    </w:rPr>
  </w:style>
  <w:style w:type="paragraph" w:styleId="af3">
    <w:name w:val="Block Text"/>
    <w:basedOn w:val="a"/>
    <w:rsid w:val="002B4010"/>
    <w:pPr>
      <w:tabs>
        <w:tab w:val="left" w:pos="1276"/>
      </w:tabs>
      <w:ind w:left="-57" w:right="-57"/>
      <w:jc w:val="center"/>
    </w:pPr>
    <w:rPr>
      <w:rFonts w:ascii="BalticaUzbek" w:hAnsi="BalticaUzbek"/>
      <w:b/>
    </w:rPr>
  </w:style>
  <w:style w:type="paragraph" w:customStyle="1" w:styleId="f71">
    <w:name w:val="быf7ный1"/>
    <w:rsid w:val="009910FF"/>
    <w:pPr>
      <w:widowControl w:val="0"/>
    </w:pPr>
    <w:rPr>
      <w:sz w:val="24"/>
    </w:rPr>
  </w:style>
  <w:style w:type="paragraph" w:customStyle="1" w:styleId="17">
    <w:name w:val="Без интервала1"/>
    <w:uiPriority w:val="1"/>
    <w:qFormat/>
    <w:rsid w:val="00A2214C"/>
    <w:rPr>
      <w:rFonts w:ascii="Calibri" w:hAnsi="Calibri"/>
      <w:sz w:val="22"/>
      <w:szCs w:val="22"/>
      <w:lang w:eastAsia="en-US"/>
    </w:rPr>
  </w:style>
  <w:style w:type="character" w:customStyle="1" w:styleId="70">
    <w:name w:val="Заголовок 7 Знак"/>
    <w:link w:val="7"/>
    <w:rsid w:val="00A72DCF"/>
    <w:rPr>
      <w:rFonts w:ascii="Calibri" w:eastAsia="Times New Roman" w:hAnsi="Calibri" w:cs="Times New Roman"/>
      <w:sz w:val="24"/>
      <w:szCs w:val="24"/>
    </w:rPr>
  </w:style>
  <w:style w:type="paragraph" w:styleId="af4">
    <w:name w:val="Normal (Web)"/>
    <w:basedOn w:val="a"/>
    <w:uiPriority w:val="99"/>
    <w:rsid w:val="00A72DCF"/>
    <w:pPr>
      <w:spacing w:before="100" w:beforeAutospacing="1" w:after="100" w:afterAutospacing="1"/>
    </w:pPr>
    <w:rPr>
      <w:sz w:val="24"/>
      <w:szCs w:val="24"/>
    </w:rPr>
  </w:style>
  <w:style w:type="paragraph" w:styleId="af5">
    <w:name w:val="Document Map"/>
    <w:basedOn w:val="a"/>
    <w:link w:val="af6"/>
    <w:uiPriority w:val="99"/>
    <w:semiHidden/>
    <w:unhideWhenUsed/>
    <w:rsid w:val="00526C8C"/>
    <w:rPr>
      <w:rFonts w:ascii="Tahoma" w:hAnsi="Tahoma"/>
      <w:sz w:val="16"/>
      <w:szCs w:val="16"/>
    </w:rPr>
  </w:style>
  <w:style w:type="character" w:customStyle="1" w:styleId="af6">
    <w:name w:val="Схема документа Знак"/>
    <w:link w:val="af5"/>
    <w:uiPriority w:val="99"/>
    <w:semiHidden/>
    <w:rsid w:val="00526C8C"/>
    <w:rPr>
      <w:rFonts w:ascii="Tahoma" w:hAnsi="Tahoma" w:cs="Tahoma"/>
      <w:sz w:val="16"/>
      <w:szCs w:val="16"/>
    </w:rPr>
  </w:style>
  <w:style w:type="character" w:customStyle="1" w:styleId="18">
    <w:name w:val="Нижний колонтитул Знак1"/>
    <w:basedOn w:val="a0"/>
    <w:uiPriority w:val="99"/>
    <w:semiHidden/>
    <w:rsid w:val="00C76BB5"/>
  </w:style>
  <w:style w:type="character" w:customStyle="1" w:styleId="80">
    <w:name w:val="Заголовок 8 Знак"/>
    <w:basedOn w:val="a0"/>
    <w:link w:val="8"/>
    <w:rsid w:val="003D1386"/>
    <w:rPr>
      <w:rFonts w:ascii="BalticaUzbek" w:hAnsi="BalticaUzbek"/>
      <w:b/>
      <w:sz w:val="16"/>
    </w:rPr>
  </w:style>
  <w:style w:type="paragraph" w:styleId="af7">
    <w:name w:val="caption"/>
    <w:basedOn w:val="a"/>
    <w:next w:val="a"/>
    <w:qFormat/>
    <w:rsid w:val="003D1386"/>
    <w:pPr>
      <w:outlineLvl w:val="0"/>
    </w:pPr>
    <w:rPr>
      <w:rFonts w:ascii="BalticaUzbek" w:hAnsi="BalticaUzbek"/>
      <w:b/>
      <w:sz w:val="16"/>
    </w:rPr>
  </w:style>
  <w:style w:type="paragraph" w:styleId="af8">
    <w:name w:val="Plain Text"/>
    <w:basedOn w:val="a"/>
    <w:link w:val="19"/>
    <w:rsid w:val="003D1386"/>
    <w:rPr>
      <w:rFonts w:ascii="Courier New" w:hAnsi="Courier New"/>
    </w:rPr>
  </w:style>
  <w:style w:type="character" w:customStyle="1" w:styleId="af9">
    <w:name w:val="Текст Знак"/>
    <w:basedOn w:val="a0"/>
    <w:rsid w:val="003D1386"/>
    <w:rPr>
      <w:rFonts w:ascii="Consolas" w:hAnsi="Consolas"/>
      <w:sz w:val="21"/>
      <w:szCs w:val="21"/>
    </w:rPr>
  </w:style>
  <w:style w:type="paragraph" w:customStyle="1" w:styleId="afa">
    <w:name w:val="НижКолонтитул"/>
    <w:basedOn w:val="12"/>
    <w:rsid w:val="003D1386"/>
    <w:pPr>
      <w:tabs>
        <w:tab w:val="center" w:pos="4153"/>
        <w:tab w:val="right" w:pos="8306"/>
      </w:tabs>
      <w:snapToGrid w:val="0"/>
    </w:pPr>
    <w:rPr>
      <w:sz w:val="20"/>
    </w:rPr>
  </w:style>
  <w:style w:type="paragraph" w:customStyle="1" w:styleId="1a">
    <w:name w:val="Основной текст с отступом1"/>
    <w:basedOn w:val="a"/>
    <w:rsid w:val="003D1386"/>
    <w:pPr>
      <w:jc w:val="center"/>
    </w:pPr>
    <w:rPr>
      <w:rFonts w:ascii="BalticaUzbek" w:hAnsi="BalticaUzbek"/>
      <w:sz w:val="16"/>
    </w:rPr>
  </w:style>
  <w:style w:type="paragraph" w:customStyle="1" w:styleId="afb">
    <w:name w:val="Готовый"/>
    <w:basedOn w:val="a"/>
    <w:rsid w:val="003D1386"/>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210">
    <w:name w:val="Основной текст 21"/>
    <w:basedOn w:val="12"/>
    <w:rsid w:val="003D1386"/>
    <w:pPr>
      <w:widowControl/>
      <w:ind w:firstLine="567"/>
    </w:pPr>
    <w:rPr>
      <w:sz w:val="20"/>
    </w:rPr>
  </w:style>
  <w:style w:type="paragraph" w:customStyle="1" w:styleId="25">
    <w:name w:val="Обычный2"/>
    <w:rsid w:val="003D1386"/>
    <w:pPr>
      <w:widowControl w:val="0"/>
      <w:snapToGrid w:val="0"/>
    </w:pPr>
    <w:rPr>
      <w:sz w:val="24"/>
    </w:rPr>
  </w:style>
  <w:style w:type="paragraph" w:customStyle="1" w:styleId="Default">
    <w:name w:val="Default"/>
    <w:rsid w:val="003D1386"/>
    <w:pPr>
      <w:autoSpaceDE w:val="0"/>
      <w:autoSpaceDN w:val="0"/>
      <w:adjustRightInd w:val="0"/>
    </w:pPr>
    <w:rPr>
      <w:color w:val="000000"/>
      <w:sz w:val="24"/>
      <w:szCs w:val="24"/>
    </w:rPr>
  </w:style>
  <w:style w:type="paragraph" w:customStyle="1" w:styleId="150">
    <w:name w:val="Обычный + 15 пт"/>
    <w:aliases w:val="По ширине,Первая строка:  1,25 см"/>
    <w:basedOn w:val="a"/>
    <w:rsid w:val="003D1386"/>
    <w:pPr>
      <w:ind w:firstLine="709"/>
      <w:jc w:val="both"/>
    </w:pPr>
    <w:rPr>
      <w:sz w:val="30"/>
      <w:szCs w:val="30"/>
    </w:rPr>
  </w:style>
  <w:style w:type="character" w:customStyle="1" w:styleId="19">
    <w:name w:val="Текст Знак1"/>
    <w:basedOn w:val="a0"/>
    <w:link w:val="af8"/>
    <w:locked/>
    <w:rsid w:val="003D1386"/>
    <w:rPr>
      <w:rFonts w:ascii="Courier New" w:hAnsi="Courier New"/>
    </w:rPr>
  </w:style>
  <w:style w:type="character" w:customStyle="1" w:styleId="1b">
    <w:name w:val="Текст примечания Знак1"/>
    <w:basedOn w:val="a0"/>
    <w:semiHidden/>
    <w:locked/>
    <w:rsid w:val="003D1386"/>
    <w:rPr>
      <w:rFonts w:ascii="Times New Roman" w:eastAsia="Times New Roman" w:hAnsi="Times New Roman" w:cs="Times New Roman"/>
      <w:sz w:val="20"/>
      <w:szCs w:val="20"/>
      <w:lang w:eastAsia="ru-RU"/>
    </w:rPr>
  </w:style>
  <w:style w:type="character" w:styleId="afc">
    <w:name w:val="Strong"/>
    <w:basedOn w:val="a0"/>
    <w:qFormat/>
    <w:rsid w:val="003D1386"/>
    <w:rPr>
      <w:b/>
      <w:bCs/>
    </w:rPr>
  </w:style>
  <w:style w:type="paragraph" w:customStyle="1" w:styleId="1c">
    <w:name w:val="Цитата1"/>
    <w:basedOn w:val="a"/>
    <w:rsid w:val="003D1386"/>
    <w:pPr>
      <w:spacing w:line="360" w:lineRule="auto"/>
      <w:ind w:left="1418" w:right="1134" w:firstLine="709"/>
      <w:jc w:val="both"/>
    </w:pPr>
    <w:rPr>
      <w:sz w:val="28"/>
    </w:rPr>
  </w:style>
  <w:style w:type="paragraph" w:styleId="afd">
    <w:name w:val="No Spacing"/>
    <w:uiPriority w:val="1"/>
    <w:qFormat/>
    <w:rsid w:val="0078090B"/>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2168">
      <w:bodyDiv w:val="1"/>
      <w:marLeft w:val="0"/>
      <w:marRight w:val="0"/>
      <w:marTop w:val="0"/>
      <w:marBottom w:val="0"/>
      <w:divBdr>
        <w:top w:val="none" w:sz="0" w:space="0" w:color="auto"/>
        <w:left w:val="none" w:sz="0" w:space="0" w:color="auto"/>
        <w:bottom w:val="none" w:sz="0" w:space="0" w:color="auto"/>
        <w:right w:val="none" w:sz="0" w:space="0" w:color="auto"/>
      </w:divBdr>
    </w:div>
    <w:div w:id="492374698">
      <w:bodyDiv w:val="1"/>
      <w:marLeft w:val="0"/>
      <w:marRight w:val="0"/>
      <w:marTop w:val="0"/>
      <w:marBottom w:val="0"/>
      <w:divBdr>
        <w:top w:val="none" w:sz="0" w:space="0" w:color="auto"/>
        <w:left w:val="none" w:sz="0" w:space="0" w:color="auto"/>
        <w:bottom w:val="none" w:sz="0" w:space="0" w:color="auto"/>
        <w:right w:val="none" w:sz="0" w:space="0" w:color="auto"/>
      </w:divBdr>
    </w:div>
    <w:div w:id="1462185766">
      <w:bodyDiv w:val="1"/>
      <w:marLeft w:val="0"/>
      <w:marRight w:val="0"/>
      <w:marTop w:val="0"/>
      <w:marBottom w:val="0"/>
      <w:divBdr>
        <w:top w:val="none" w:sz="0" w:space="0" w:color="auto"/>
        <w:left w:val="none" w:sz="0" w:space="0" w:color="auto"/>
        <w:bottom w:val="none" w:sz="0" w:space="0" w:color="auto"/>
        <w:right w:val="none" w:sz="0" w:space="0" w:color="auto"/>
      </w:divBdr>
    </w:div>
    <w:div w:id="207083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TotalTime>
  <Pages>8</Pages>
  <Words>2917</Words>
  <Characters>16628</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ДАВЛАТ СТАТИСТИКА  ЩИСОБОТИ</vt:lpstr>
    </vt:vector>
  </TitlesOfParts>
  <Company>gks</Company>
  <LinksUpToDate>false</LinksUpToDate>
  <CharactersWithSpaces>19506</CharactersWithSpaces>
  <SharedDoc>false</SharedDoc>
  <HLinks>
    <vt:vector size="12" baseType="variant">
      <vt:variant>
        <vt:i4>7143461</vt:i4>
      </vt:variant>
      <vt:variant>
        <vt:i4>3</vt:i4>
      </vt:variant>
      <vt:variant>
        <vt:i4>0</vt:i4>
      </vt:variant>
      <vt:variant>
        <vt:i4>5</vt:i4>
      </vt:variant>
      <vt:variant>
        <vt:lpwstr>http://www.stat.uz/</vt:lpwstr>
      </vt:variant>
      <vt:variant>
        <vt:lpwstr/>
      </vt:variant>
      <vt:variant>
        <vt:i4>7143461</vt:i4>
      </vt:variant>
      <vt:variant>
        <vt:i4>0</vt:i4>
      </vt:variant>
      <vt:variant>
        <vt:i4>0</vt:i4>
      </vt:variant>
      <vt:variant>
        <vt:i4>5</vt:i4>
      </vt:variant>
      <vt:variant>
        <vt:lpwstr>http://www.stat.uz/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ДАВЛАТ СТАТИСТИКА  ЩИСОБОТИ</dc:title>
  <dc:creator>510-4</dc:creator>
  <cp:lastModifiedBy>Otabek Haqberdiyev</cp:lastModifiedBy>
  <cp:revision>204</cp:revision>
  <cp:lastPrinted>2020-04-02T06:01:00Z</cp:lastPrinted>
  <dcterms:created xsi:type="dcterms:W3CDTF">2020-04-28T10:45:00Z</dcterms:created>
  <dcterms:modified xsi:type="dcterms:W3CDTF">2021-11-23T11:57:00Z</dcterms:modified>
</cp:coreProperties>
</file>